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B09C" w14:textId="77777777" w:rsidR="00046278" w:rsidRPr="00EC183D" w:rsidRDefault="00046278" w:rsidP="00046278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7EB4D078" wp14:editId="79AE8606">
            <wp:extent cx="838200" cy="1009879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414B" w14:textId="77777777" w:rsidR="00046278" w:rsidRPr="00FC7DF5" w:rsidRDefault="00046278" w:rsidP="00046278">
      <w:pPr>
        <w:jc w:val="center"/>
        <w:outlineLvl w:val="6"/>
        <w:rPr>
          <w:sz w:val="16"/>
          <w:szCs w:val="16"/>
        </w:rPr>
      </w:pPr>
    </w:p>
    <w:p w14:paraId="71A58DF2" w14:textId="77777777" w:rsidR="00046278" w:rsidRPr="00CC7005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7743637D" w14:textId="77777777" w:rsidR="00046278" w:rsidRPr="00CC7005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6F4CA5DF" w14:textId="77777777" w:rsidR="00046278" w:rsidRPr="00734DB2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«ЗЕЛЕНОГРАДСКИЙ ГОРОДСКОЙ ОКРУГ»</w:t>
      </w:r>
      <w:r w:rsidRPr="00734DB2">
        <w:rPr>
          <w:b/>
          <w:sz w:val="28"/>
          <w:szCs w:val="28"/>
        </w:rPr>
        <w:t xml:space="preserve"> </w:t>
      </w:r>
    </w:p>
    <w:p w14:paraId="6A8458C4" w14:textId="77777777" w:rsidR="00046278" w:rsidRDefault="00046278" w:rsidP="00046278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14:paraId="724E41AC" w14:textId="77777777" w:rsidR="00046278" w:rsidRPr="00046278" w:rsidRDefault="00046278" w:rsidP="00046278">
      <w:pPr>
        <w:jc w:val="center"/>
        <w:outlineLvl w:val="6"/>
        <w:rPr>
          <w:sz w:val="28"/>
          <w:szCs w:val="28"/>
        </w:rPr>
      </w:pPr>
      <w:r w:rsidRPr="00046278">
        <w:rPr>
          <w:sz w:val="28"/>
          <w:szCs w:val="28"/>
        </w:rPr>
        <w:t>(второго созыва)</w:t>
      </w:r>
    </w:p>
    <w:p w14:paraId="3F3A67F5" w14:textId="77777777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3EB3013D" w14:textId="37FB5A4B" w:rsidR="00046278" w:rsidRPr="00CA3D1B" w:rsidRDefault="00046278" w:rsidP="00046278">
      <w:pPr>
        <w:ind w:left="7788"/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</w:p>
    <w:p w14:paraId="744355D4" w14:textId="77777777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56408998" w14:textId="77777777" w:rsidR="00046278" w:rsidRDefault="00046278" w:rsidP="0004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4EB757F" w14:textId="77777777" w:rsidR="00046278" w:rsidRPr="00BF56DE" w:rsidRDefault="00046278" w:rsidP="00046278">
      <w:pPr>
        <w:jc w:val="center"/>
        <w:rPr>
          <w:b/>
          <w:sz w:val="28"/>
          <w:szCs w:val="28"/>
        </w:rPr>
      </w:pPr>
    </w:p>
    <w:p w14:paraId="5807447B" w14:textId="77777777" w:rsidR="00046278" w:rsidRPr="00BF56DE" w:rsidRDefault="00046278" w:rsidP="00046278">
      <w:pPr>
        <w:ind w:left="6372" w:firstLine="708"/>
        <w:jc w:val="center"/>
        <w:rPr>
          <w:b/>
          <w:sz w:val="28"/>
          <w:szCs w:val="28"/>
        </w:rPr>
      </w:pPr>
    </w:p>
    <w:p w14:paraId="29DAF721" w14:textId="79DEE9C1" w:rsidR="00046278" w:rsidRDefault="00B74D4E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>от 19</w:t>
      </w:r>
      <w:r w:rsidR="008D15A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октября 2020</w:t>
      </w:r>
      <w:r w:rsidR="00046278">
        <w:rPr>
          <w:spacing w:val="-5"/>
          <w:sz w:val="28"/>
          <w:szCs w:val="28"/>
        </w:rPr>
        <w:t xml:space="preserve"> </w:t>
      </w:r>
      <w:r w:rsidR="00046278" w:rsidRPr="00FC083E">
        <w:rPr>
          <w:spacing w:val="-5"/>
          <w:sz w:val="28"/>
          <w:szCs w:val="28"/>
        </w:rPr>
        <w:t>г</w:t>
      </w:r>
      <w:r w:rsidR="00046278">
        <w:rPr>
          <w:spacing w:val="-5"/>
          <w:sz w:val="28"/>
          <w:szCs w:val="28"/>
        </w:rPr>
        <w:t>ода</w:t>
      </w:r>
      <w:r w:rsidR="00046278">
        <w:rPr>
          <w:rFonts w:ascii="Arial" w:hAnsi="Arial" w:cs="Arial"/>
          <w:sz w:val="28"/>
          <w:szCs w:val="28"/>
        </w:rPr>
        <w:tab/>
        <w:t xml:space="preserve">                      </w:t>
      </w:r>
      <w:r w:rsidR="00046278" w:rsidRPr="00FC083E">
        <w:rPr>
          <w:sz w:val="28"/>
          <w:szCs w:val="28"/>
        </w:rPr>
        <w:t xml:space="preserve">№ </w:t>
      </w:r>
      <w:r w:rsidR="008D15A5">
        <w:rPr>
          <w:sz w:val="28"/>
          <w:szCs w:val="28"/>
        </w:rPr>
        <w:t>19</w:t>
      </w:r>
    </w:p>
    <w:p w14:paraId="50477BAA" w14:textId="77777777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Зеленоградск</w:t>
      </w:r>
    </w:p>
    <w:p w14:paraId="615FF7F5" w14:textId="77777777" w:rsidR="00046278" w:rsidRDefault="00046278" w:rsidP="000462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B84B9E" w14:textId="77777777" w:rsidR="00DD65E1" w:rsidRDefault="00B75A30" w:rsidP="00046278">
      <w:pPr>
        <w:jc w:val="center"/>
        <w:outlineLvl w:val="6"/>
        <w:rPr>
          <w:b/>
          <w:sz w:val="28"/>
          <w:szCs w:val="28"/>
        </w:rPr>
      </w:pPr>
      <w:r>
        <w:tab/>
      </w:r>
    </w:p>
    <w:p w14:paraId="6E39CF87" w14:textId="77777777" w:rsidR="001D7D65" w:rsidRDefault="00894A6E" w:rsidP="001D7D65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070026">
        <w:rPr>
          <w:b/>
          <w:sz w:val="28"/>
          <w:szCs w:val="28"/>
        </w:rPr>
        <w:t xml:space="preserve"> назначении публичных слушаний по проекту решения </w:t>
      </w:r>
    </w:p>
    <w:p w14:paraId="3ADB53CC" w14:textId="77777777" w:rsidR="006453C2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Совета депутатов Зеленоградск</w:t>
      </w:r>
      <w:r w:rsidR="006453C2">
        <w:rPr>
          <w:b/>
          <w:sz w:val="28"/>
          <w:szCs w:val="28"/>
        </w:rPr>
        <w:t>ого городского</w:t>
      </w:r>
      <w:r>
        <w:rPr>
          <w:b/>
          <w:sz w:val="28"/>
          <w:szCs w:val="28"/>
        </w:rPr>
        <w:t xml:space="preserve"> округ</w:t>
      </w:r>
      <w:r w:rsidR="006453C2">
        <w:rPr>
          <w:b/>
          <w:sz w:val="28"/>
          <w:szCs w:val="28"/>
        </w:rPr>
        <w:t>а</w:t>
      </w:r>
    </w:p>
    <w:p w14:paraId="0B2A865D" w14:textId="77777777" w:rsidR="00894A6E" w:rsidRPr="00E21090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E64E79">
        <w:rPr>
          <w:b/>
          <w:sz w:val="28"/>
          <w:szCs w:val="28"/>
        </w:rPr>
        <w:t>«</w:t>
      </w:r>
      <w:r w:rsidR="00894A6E" w:rsidRPr="00E21090">
        <w:rPr>
          <w:b/>
          <w:sz w:val="28"/>
          <w:szCs w:val="28"/>
        </w:rPr>
        <w:t>Зеленоградский городской округ</w:t>
      </w:r>
      <w:r w:rsidR="00E64E79">
        <w:rPr>
          <w:b/>
          <w:sz w:val="28"/>
          <w:szCs w:val="28"/>
        </w:rPr>
        <w:t>»</w:t>
      </w:r>
      <w:r w:rsidR="006453C2">
        <w:rPr>
          <w:b/>
          <w:sz w:val="28"/>
          <w:szCs w:val="28"/>
        </w:rPr>
        <w:t xml:space="preserve"> Калининградской области»</w:t>
      </w:r>
    </w:p>
    <w:p w14:paraId="79715BAC" w14:textId="77777777" w:rsidR="008642F7" w:rsidRPr="00046278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CD6D70A" w14:textId="77777777" w:rsidR="00990F2C" w:rsidRPr="00046278" w:rsidRDefault="00990F2C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2904505C" w14:textId="77777777"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</w:t>
      </w:r>
      <w:r w:rsidR="001D7D6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</w:t>
      </w:r>
      <w:r w:rsidR="001D7D65">
        <w:rPr>
          <w:sz w:val="28"/>
          <w:szCs w:val="28"/>
        </w:rPr>
        <w:t xml:space="preserve">ода            </w:t>
      </w:r>
      <w:r>
        <w:rPr>
          <w:sz w:val="28"/>
          <w:szCs w:val="28"/>
        </w:rPr>
        <w:t xml:space="preserve"> </w:t>
      </w:r>
      <w:r w:rsidR="00F77ECE">
        <w:rPr>
          <w:sz w:val="28"/>
          <w:szCs w:val="28"/>
        </w:rPr>
        <w:t>№ 131-ФЗ</w:t>
      </w:r>
      <w:r w:rsidR="009348B4">
        <w:rPr>
          <w:sz w:val="28"/>
          <w:szCs w:val="28"/>
        </w:rPr>
        <w:t xml:space="preserve"> </w:t>
      </w:r>
      <w:r w:rsidR="00E64E79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4E79">
        <w:rPr>
          <w:sz w:val="28"/>
          <w:szCs w:val="28"/>
        </w:rPr>
        <w:t>»</w:t>
      </w:r>
      <w:r w:rsidR="00070026">
        <w:rPr>
          <w:sz w:val="28"/>
          <w:szCs w:val="28"/>
        </w:rPr>
        <w:t xml:space="preserve">, Положением о </w:t>
      </w:r>
      <w:r w:rsidR="00070026" w:rsidRPr="00070026">
        <w:rPr>
          <w:bCs/>
          <w:sz w:val="28"/>
          <w:szCs w:val="28"/>
        </w:rPr>
        <w:t>порядке организации и проведения публичных слушаний в муниципальном образовании «Зеленоградский городской округ» в новой редакции</w:t>
      </w:r>
      <w:r w:rsidR="00070026">
        <w:rPr>
          <w:bCs/>
          <w:sz w:val="28"/>
          <w:szCs w:val="28"/>
        </w:rPr>
        <w:t>, утвержденным решением окружного Совета депутатов Зеленоградск</w:t>
      </w:r>
      <w:r w:rsidR="00046278">
        <w:rPr>
          <w:bCs/>
          <w:sz w:val="28"/>
          <w:szCs w:val="28"/>
        </w:rPr>
        <w:t>ого</w:t>
      </w:r>
      <w:r w:rsidR="00070026">
        <w:rPr>
          <w:bCs/>
          <w:sz w:val="28"/>
          <w:szCs w:val="28"/>
        </w:rPr>
        <w:t xml:space="preserve"> городско</w:t>
      </w:r>
      <w:r w:rsidR="00046278">
        <w:rPr>
          <w:bCs/>
          <w:sz w:val="28"/>
          <w:szCs w:val="28"/>
        </w:rPr>
        <w:t>го</w:t>
      </w:r>
      <w:r w:rsidR="00070026">
        <w:rPr>
          <w:bCs/>
          <w:sz w:val="28"/>
          <w:szCs w:val="28"/>
        </w:rPr>
        <w:t xml:space="preserve"> округ</w:t>
      </w:r>
      <w:r w:rsidR="00046278">
        <w:rPr>
          <w:bCs/>
          <w:sz w:val="28"/>
          <w:szCs w:val="28"/>
        </w:rPr>
        <w:t>а</w:t>
      </w:r>
      <w:r w:rsidR="00070026">
        <w:rPr>
          <w:bCs/>
          <w:sz w:val="28"/>
          <w:szCs w:val="28"/>
        </w:rPr>
        <w:t xml:space="preserve"> от 20 июня 2018 года № 237</w:t>
      </w:r>
      <w:r w:rsidR="00B237DB">
        <w:rPr>
          <w:bCs/>
          <w:sz w:val="28"/>
          <w:szCs w:val="28"/>
        </w:rPr>
        <w:t>,</w:t>
      </w:r>
      <w:r w:rsidR="00A659D1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>окружной Совет депутатов Зеленоградск</w:t>
      </w:r>
      <w:r w:rsidR="00046278">
        <w:rPr>
          <w:sz w:val="28"/>
          <w:szCs w:val="28"/>
        </w:rPr>
        <w:t>ого</w:t>
      </w:r>
      <w:r w:rsidR="008642F7">
        <w:rPr>
          <w:sz w:val="28"/>
          <w:szCs w:val="28"/>
        </w:rPr>
        <w:t xml:space="preserve"> городско</w:t>
      </w:r>
      <w:r w:rsidR="00046278">
        <w:rPr>
          <w:sz w:val="28"/>
          <w:szCs w:val="28"/>
        </w:rPr>
        <w:t>го</w:t>
      </w:r>
      <w:r w:rsidR="008642F7">
        <w:rPr>
          <w:sz w:val="28"/>
          <w:szCs w:val="28"/>
        </w:rPr>
        <w:t xml:space="preserve"> округ</w:t>
      </w:r>
      <w:r w:rsidR="00046278">
        <w:rPr>
          <w:sz w:val="28"/>
          <w:szCs w:val="28"/>
        </w:rPr>
        <w:t>а</w:t>
      </w:r>
    </w:p>
    <w:p w14:paraId="258B95F7" w14:textId="77777777"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14:paraId="7704F593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44E083C" w14:textId="77777777"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109E94C8" w14:textId="77777777" w:rsidR="00070026" w:rsidRDefault="00070026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Назначить на </w:t>
      </w:r>
      <w:r w:rsidR="00085A10">
        <w:rPr>
          <w:rFonts w:eastAsiaTheme="minorHAnsi"/>
          <w:sz w:val="28"/>
          <w:szCs w:val="28"/>
          <w:lang w:eastAsia="en-US"/>
        </w:rPr>
        <w:t>24 ноября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046278">
        <w:rPr>
          <w:rFonts w:eastAsiaTheme="minorHAnsi"/>
          <w:sz w:val="28"/>
          <w:szCs w:val="28"/>
          <w:lang w:eastAsia="en-US"/>
        </w:rPr>
        <w:t>20</w:t>
      </w:r>
      <w:r w:rsidR="00440BC5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6278">
        <w:rPr>
          <w:rFonts w:eastAsiaTheme="minorHAnsi"/>
          <w:sz w:val="28"/>
          <w:szCs w:val="28"/>
          <w:lang w:eastAsia="en-US"/>
        </w:rPr>
        <w:t>на 11</w:t>
      </w:r>
      <w:r w:rsidR="00D93905">
        <w:rPr>
          <w:rFonts w:eastAsiaTheme="minorHAnsi"/>
          <w:sz w:val="28"/>
          <w:szCs w:val="28"/>
          <w:lang w:eastAsia="en-US"/>
        </w:rPr>
        <w:t xml:space="preserve">.00 часов </w:t>
      </w:r>
      <w:r>
        <w:rPr>
          <w:rFonts w:eastAsiaTheme="minorHAnsi"/>
          <w:sz w:val="28"/>
          <w:szCs w:val="28"/>
          <w:lang w:eastAsia="en-US"/>
        </w:rPr>
        <w:t xml:space="preserve">проведение публичных слушаний по проекту решения окружного Совета депутатов </w:t>
      </w:r>
      <w:r w:rsidR="002B3F6F">
        <w:rPr>
          <w:rFonts w:eastAsiaTheme="minorHAnsi"/>
          <w:sz w:val="28"/>
          <w:szCs w:val="28"/>
          <w:lang w:eastAsia="en-US"/>
        </w:rPr>
        <w:t>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 w:rsidR="002B3F6F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46278">
        <w:rPr>
          <w:rFonts w:eastAsiaTheme="minorHAnsi"/>
          <w:sz w:val="28"/>
          <w:szCs w:val="28"/>
          <w:lang w:eastAsia="en-US"/>
        </w:rPr>
        <w:t>го</w:t>
      </w:r>
      <w:r w:rsidR="002B3F6F"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«О внесении изменений в Устав муниципального образования «Зеленоградский городской округ»</w:t>
      </w:r>
      <w:r w:rsidR="00CA3D1B">
        <w:rPr>
          <w:rFonts w:eastAsiaTheme="minorHAnsi"/>
          <w:sz w:val="28"/>
          <w:szCs w:val="28"/>
          <w:lang w:eastAsia="en-US"/>
        </w:rPr>
        <w:t xml:space="preserve"> </w:t>
      </w:r>
      <w:r w:rsidR="00046278">
        <w:rPr>
          <w:rFonts w:eastAsiaTheme="minorHAnsi"/>
          <w:sz w:val="28"/>
          <w:szCs w:val="28"/>
          <w:lang w:eastAsia="en-US"/>
        </w:rPr>
        <w:t xml:space="preserve">Калининградской области»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1.</w:t>
      </w:r>
    </w:p>
    <w:p w14:paraId="2EBE6BDD" w14:textId="77777777"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Местом проведения публичных слушаний </w:t>
      </w:r>
      <w:r w:rsidR="009A136E">
        <w:rPr>
          <w:rFonts w:eastAsiaTheme="minorHAnsi"/>
          <w:sz w:val="28"/>
          <w:szCs w:val="28"/>
          <w:lang w:eastAsia="en-US"/>
        </w:rPr>
        <w:t xml:space="preserve">по проекту решения </w:t>
      </w:r>
      <w:r>
        <w:rPr>
          <w:rFonts w:eastAsiaTheme="minorHAnsi"/>
          <w:sz w:val="28"/>
          <w:szCs w:val="28"/>
          <w:lang w:eastAsia="en-US"/>
        </w:rPr>
        <w:t>определить зал заседаний окружного Совета депутатов Зеленоград</w:t>
      </w:r>
      <w:r w:rsidR="00046278">
        <w:rPr>
          <w:rFonts w:eastAsiaTheme="minorHAnsi"/>
          <w:sz w:val="28"/>
          <w:szCs w:val="28"/>
          <w:lang w:eastAsia="en-US"/>
        </w:rPr>
        <w:t xml:space="preserve">ского </w:t>
      </w:r>
      <w:r>
        <w:rPr>
          <w:rFonts w:eastAsiaTheme="minorHAnsi"/>
          <w:sz w:val="28"/>
          <w:szCs w:val="28"/>
          <w:lang w:eastAsia="en-US"/>
        </w:rPr>
        <w:t>городско</w:t>
      </w:r>
      <w:r w:rsidR="00046278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по адресу: город Зеленоградск, улица Ленина, дом 20.</w:t>
      </w:r>
    </w:p>
    <w:p w14:paraId="5A3CC165" w14:textId="77777777"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порядок учета</w:t>
      </w:r>
      <w:r w:rsidR="009A136E">
        <w:rPr>
          <w:rFonts w:eastAsiaTheme="minorHAnsi"/>
          <w:sz w:val="28"/>
          <w:szCs w:val="28"/>
          <w:lang w:eastAsia="en-US"/>
        </w:rPr>
        <w:t xml:space="preserve"> предложений по проекту решения,</w:t>
      </w:r>
      <w:r>
        <w:rPr>
          <w:rFonts w:eastAsiaTheme="minorHAnsi"/>
          <w:sz w:val="28"/>
          <w:szCs w:val="28"/>
          <w:lang w:eastAsia="en-US"/>
        </w:rPr>
        <w:t xml:space="preserve"> а также участия граждан в его обсуждении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2.</w:t>
      </w:r>
    </w:p>
    <w:p w14:paraId="67D41DCD" w14:textId="77777777" w:rsidR="00294DD9" w:rsidRDefault="00294DD9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Создать комиссию по проведению публичных слушаний по проекту решения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3.</w:t>
      </w:r>
    </w:p>
    <w:p w14:paraId="4F8820B5" w14:textId="77777777"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настоящее решение </w:t>
      </w:r>
      <w:r w:rsidR="0040102F">
        <w:rPr>
          <w:rFonts w:eastAsiaTheme="minorHAnsi"/>
          <w:sz w:val="28"/>
          <w:szCs w:val="28"/>
          <w:lang w:eastAsia="en-US"/>
        </w:rPr>
        <w:t>вместе с</w:t>
      </w:r>
      <w:r>
        <w:rPr>
          <w:rFonts w:eastAsiaTheme="minorHAnsi"/>
          <w:sz w:val="28"/>
          <w:szCs w:val="28"/>
          <w:lang w:eastAsia="en-US"/>
        </w:rPr>
        <w:t xml:space="preserve"> проект</w:t>
      </w:r>
      <w:r w:rsidR="0040102F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решения в газете «Волна» и разместить на официальном сайте органов местного самоуправления 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городско</w:t>
      </w:r>
      <w:r w:rsidR="00046278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</w:t>
      </w:r>
      <w:r w:rsidR="00085A10">
        <w:rPr>
          <w:rFonts w:eastAsiaTheme="minorHAnsi"/>
          <w:sz w:val="28"/>
          <w:szCs w:val="28"/>
          <w:lang w:eastAsia="en-US"/>
        </w:rPr>
        <w:t>23 октября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046278">
        <w:rPr>
          <w:rFonts w:eastAsiaTheme="minorHAnsi"/>
          <w:sz w:val="28"/>
          <w:szCs w:val="28"/>
          <w:lang w:eastAsia="en-US"/>
        </w:rPr>
        <w:t>20</w:t>
      </w:r>
      <w:r w:rsidR="00085A10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45B946D" w14:textId="77777777" w:rsidR="009900F3" w:rsidRDefault="009900F3" w:rsidP="009900F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Подготовить заключение о результатах проведения публичных слушаний, опубликовать его в газете «Волна» и разместить на официальном сайте органов местного самоуправления 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городско</w:t>
      </w:r>
      <w:r w:rsidR="00046278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</w:t>
      </w:r>
      <w:r w:rsidR="00085A10">
        <w:rPr>
          <w:rFonts w:eastAsiaTheme="minorHAnsi"/>
          <w:sz w:val="28"/>
          <w:szCs w:val="28"/>
          <w:lang w:eastAsia="en-US"/>
        </w:rPr>
        <w:t>04 декабря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046278">
        <w:rPr>
          <w:rFonts w:eastAsiaTheme="minorHAnsi"/>
          <w:sz w:val="28"/>
          <w:szCs w:val="28"/>
          <w:lang w:eastAsia="en-US"/>
        </w:rPr>
        <w:t>20</w:t>
      </w:r>
      <w:r w:rsidR="00085A10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859D6D1" w14:textId="77777777" w:rsidR="009900F3" w:rsidRP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7D65">
        <w:rPr>
          <w:rFonts w:eastAsiaTheme="minorHAnsi"/>
          <w:sz w:val="28"/>
          <w:szCs w:val="28"/>
          <w:lang w:eastAsia="en-US"/>
        </w:rPr>
        <w:t>Заинтересованные лица могут ознакомиться с п</w:t>
      </w:r>
      <w:r w:rsidR="00440BC5">
        <w:rPr>
          <w:rFonts w:eastAsiaTheme="minorHAnsi"/>
          <w:sz w:val="28"/>
          <w:szCs w:val="28"/>
          <w:lang w:eastAsia="en-US"/>
        </w:rPr>
        <w:t>роектом решения по адресу: г.</w:t>
      </w:r>
      <w:r w:rsidRPr="001D7D65">
        <w:rPr>
          <w:rFonts w:eastAsiaTheme="minorHAnsi"/>
          <w:sz w:val="28"/>
          <w:szCs w:val="28"/>
          <w:lang w:eastAsia="en-US"/>
        </w:rPr>
        <w:t xml:space="preserve"> Зеленоградск, улица Ленина, дом 20, </w:t>
      </w:r>
      <w:proofErr w:type="spellStart"/>
      <w:r w:rsidRPr="001D7D65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D7D65">
        <w:rPr>
          <w:rFonts w:eastAsiaTheme="minorHAnsi"/>
          <w:sz w:val="28"/>
          <w:szCs w:val="28"/>
          <w:lang w:eastAsia="en-US"/>
        </w:rPr>
        <w:t xml:space="preserve">. № </w:t>
      </w:r>
      <w:r w:rsidR="0040102F">
        <w:rPr>
          <w:rFonts w:eastAsiaTheme="minorHAnsi"/>
          <w:sz w:val="28"/>
          <w:szCs w:val="28"/>
          <w:lang w:eastAsia="en-US"/>
        </w:rPr>
        <w:t>1</w:t>
      </w:r>
      <w:r w:rsidRPr="001D7D65">
        <w:rPr>
          <w:rFonts w:eastAsiaTheme="minorHAnsi"/>
          <w:sz w:val="28"/>
          <w:szCs w:val="28"/>
          <w:lang w:eastAsia="en-US"/>
        </w:rPr>
        <w:t>2</w:t>
      </w:r>
      <w:r w:rsidR="00440BC5">
        <w:rPr>
          <w:rFonts w:eastAsiaTheme="minorHAnsi"/>
          <w:sz w:val="28"/>
          <w:szCs w:val="28"/>
          <w:lang w:eastAsia="en-US"/>
        </w:rPr>
        <w:t>,</w:t>
      </w:r>
      <w:r w:rsidRPr="001D7D65">
        <w:rPr>
          <w:rFonts w:eastAsiaTheme="minorHAnsi"/>
          <w:sz w:val="28"/>
          <w:szCs w:val="28"/>
          <w:lang w:eastAsia="en-US"/>
        </w:rPr>
        <w:t xml:space="preserve"> с </w:t>
      </w:r>
      <w:r w:rsidR="00085A10">
        <w:rPr>
          <w:rFonts w:eastAsiaTheme="minorHAnsi"/>
          <w:sz w:val="28"/>
          <w:szCs w:val="28"/>
          <w:lang w:eastAsia="en-US"/>
        </w:rPr>
        <w:t>23 октября 2020 г.</w:t>
      </w:r>
      <w:r w:rsidR="006B4814">
        <w:rPr>
          <w:rFonts w:eastAsiaTheme="minorHAnsi"/>
          <w:sz w:val="28"/>
          <w:szCs w:val="28"/>
          <w:lang w:eastAsia="en-US"/>
        </w:rPr>
        <w:t xml:space="preserve"> по </w:t>
      </w:r>
      <w:r w:rsidR="00085A10">
        <w:rPr>
          <w:rFonts w:eastAsiaTheme="minorHAnsi"/>
          <w:sz w:val="28"/>
          <w:szCs w:val="28"/>
          <w:lang w:eastAsia="en-US"/>
        </w:rPr>
        <w:t>21 ноября</w:t>
      </w:r>
      <w:r w:rsidRPr="001D7D65">
        <w:rPr>
          <w:rFonts w:eastAsiaTheme="minorHAnsi"/>
          <w:sz w:val="28"/>
          <w:szCs w:val="28"/>
          <w:lang w:eastAsia="en-US"/>
        </w:rPr>
        <w:t xml:space="preserve"> 20</w:t>
      </w:r>
      <w:r w:rsidR="00046278">
        <w:rPr>
          <w:rFonts w:eastAsiaTheme="minorHAnsi"/>
          <w:sz w:val="28"/>
          <w:szCs w:val="28"/>
          <w:lang w:eastAsia="en-US"/>
        </w:rPr>
        <w:t>20</w:t>
      </w:r>
      <w:r w:rsidRPr="001D7D65">
        <w:rPr>
          <w:rFonts w:eastAsiaTheme="minorHAnsi"/>
          <w:sz w:val="28"/>
          <w:szCs w:val="28"/>
          <w:lang w:eastAsia="en-US"/>
        </w:rPr>
        <w:t xml:space="preserve"> г</w:t>
      </w:r>
      <w:r w:rsidR="00085A10">
        <w:rPr>
          <w:rFonts w:eastAsiaTheme="minorHAnsi"/>
          <w:sz w:val="28"/>
          <w:szCs w:val="28"/>
          <w:lang w:eastAsia="en-US"/>
        </w:rPr>
        <w:t>.</w:t>
      </w:r>
      <w:r w:rsidRPr="001D7D65">
        <w:rPr>
          <w:rFonts w:eastAsiaTheme="minorHAnsi"/>
          <w:sz w:val="28"/>
          <w:szCs w:val="28"/>
          <w:lang w:eastAsia="en-US"/>
        </w:rPr>
        <w:t xml:space="preserve"> </w:t>
      </w:r>
      <w:r w:rsidR="006B4814">
        <w:rPr>
          <w:rFonts w:eastAsiaTheme="minorHAnsi"/>
          <w:sz w:val="28"/>
          <w:szCs w:val="28"/>
          <w:lang w:eastAsia="en-US"/>
        </w:rPr>
        <w:t xml:space="preserve">включительно </w:t>
      </w:r>
      <w:r>
        <w:rPr>
          <w:rFonts w:eastAsiaTheme="minorHAnsi"/>
          <w:sz w:val="28"/>
          <w:szCs w:val="28"/>
          <w:lang w:eastAsia="en-US"/>
        </w:rPr>
        <w:t>в рабочие дни (понедельник-пятница) с 10.00</w:t>
      </w:r>
      <w:r w:rsidR="0040102F">
        <w:rPr>
          <w:rFonts w:eastAsiaTheme="minorHAnsi"/>
          <w:sz w:val="28"/>
          <w:szCs w:val="28"/>
          <w:lang w:eastAsia="en-US"/>
        </w:rPr>
        <w:t xml:space="preserve"> часов </w:t>
      </w:r>
      <w:r>
        <w:rPr>
          <w:rFonts w:eastAsiaTheme="minorHAnsi"/>
          <w:sz w:val="28"/>
          <w:szCs w:val="28"/>
          <w:lang w:eastAsia="en-US"/>
        </w:rPr>
        <w:t>до 1</w:t>
      </w:r>
      <w:r w:rsidR="00085A10">
        <w:rPr>
          <w:rFonts w:eastAsiaTheme="minorHAnsi"/>
          <w:sz w:val="28"/>
          <w:szCs w:val="28"/>
          <w:lang w:eastAsia="en-US"/>
        </w:rPr>
        <w:t>2</w:t>
      </w:r>
      <w:r w:rsidR="0040102F">
        <w:rPr>
          <w:rFonts w:eastAsiaTheme="minorHAnsi"/>
          <w:sz w:val="28"/>
          <w:szCs w:val="28"/>
          <w:lang w:eastAsia="en-US"/>
        </w:rPr>
        <w:t>.00 часов.</w:t>
      </w:r>
    </w:p>
    <w:p w14:paraId="6992D2C2" w14:textId="77777777"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проведения публичных слушаний вынести вопрос «О внесении изменений в Устав муниципального образования «Зеленоградский городской округ» </w:t>
      </w:r>
      <w:r w:rsidR="0040102F">
        <w:rPr>
          <w:rFonts w:eastAsiaTheme="minorHAnsi"/>
          <w:sz w:val="28"/>
          <w:szCs w:val="28"/>
          <w:lang w:eastAsia="en-US"/>
        </w:rPr>
        <w:t xml:space="preserve">Калининградской области» </w:t>
      </w:r>
      <w:r>
        <w:rPr>
          <w:rFonts w:eastAsiaTheme="minorHAnsi"/>
          <w:sz w:val="28"/>
          <w:szCs w:val="28"/>
          <w:lang w:eastAsia="en-US"/>
        </w:rPr>
        <w:t>на заседание окружного Совета депутатов 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городско</w:t>
      </w:r>
      <w:r w:rsidR="00046278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0AC5D94" w14:textId="77777777"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со дня официального опубликования. </w:t>
      </w:r>
    </w:p>
    <w:p w14:paraId="2F8ECF55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4B4BE2F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F0BD6E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</w:p>
    <w:p w14:paraId="52A0132E" w14:textId="77777777" w:rsidR="001D7D65" w:rsidRDefault="001D7D65" w:rsidP="001D7D65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городско</w:t>
      </w:r>
      <w:r w:rsidR="00046278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0167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С.В. Кулаков</w:t>
      </w:r>
    </w:p>
    <w:p w14:paraId="620CAD0B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5756F7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0AFFEA7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C8F3A1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3752B7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6CF2CD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9AB5E69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51EE56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8312D62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A70821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EFB9AC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B2D399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6C85CC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55CE90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DE20990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39582F9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9CE6400" w14:textId="77777777" w:rsidR="00294DD9" w:rsidRDefault="00294DD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DDF09CC" w14:textId="77777777" w:rsidR="00046278" w:rsidRDefault="00046278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087C0FD" w14:textId="77777777" w:rsidR="00046278" w:rsidRDefault="00046278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035045" w14:textId="77777777" w:rsidR="006B4814" w:rsidRDefault="006B4814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12B6745" w14:textId="77777777"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9259F5A" w14:textId="77777777" w:rsidR="004C62C6" w:rsidRDefault="004C62C6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35F1F02" w14:textId="77777777"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 w:rsidR="002A2FC3">
        <w:rPr>
          <w:rFonts w:eastAsiaTheme="minorHAnsi"/>
          <w:lang w:eastAsia="en-US"/>
        </w:rPr>
        <w:t xml:space="preserve"> 1</w:t>
      </w:r>
      <w:r w:rsidRPr="00CA3D1B">
        <w:rPr>
          <w:rFonts w:eastAsiaTheme="minorHAnsi"/>
          <w:lang w:eastAsia="en-US"/>
        </w:rPr>
        <w:t xml:space="preserve"> </w:t>
      </w:r>
    </w:p>
    <w:p w14:paraId="43354500" w14:textId="77777777"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14:paraId="6DA4F075" w14:textId="77777777"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Зеленоградск</w:t>
      </w:r>
      <w:r w:rsidR="00046278">
        <w:rPr>
          <w:rFonts w:eastAsiaTheme="minorHAnsi"/>
          <w:lang w:eastAsia="en-US"/>
        </w:rPr>
        <w:t>ого</w:t>
      </w:r>
      <w:r w:rsidRPr="00CA3D1B">
        <w:rPr>
          <w:rFonts w:eastAsiaTheme="minorHAnsi"/>
          <w:lang w:eastAsia="en-US"/>
        </w:rPr>
        <w:t xml:space="preserve"> городско</w:t>
      </w:r>
      <w:r w:rsidR="00046278">
        <w:rPr>
          <w:rFonts w:eastAsiaTheme="minorHAnsi"/>
          <w:lang w:eastAsia="en-US"/>
        </w:rPr>
        <w:t>го</w:t>
      </w:r>
      <w:r w:rsidRPr="00CA3D1B">
        <w:rPr>
          <w:rFonts w:eastAsiaTheme="minorHAnsi"/>
          <w:lang w:eastAsia="en-US"/>
        </w:rPr>
        <w:t xml:space="preserve"> округ</w:t>
      </w:r>
      <w:r w:rsidR="00046278">
        <w:rPr>
          <w:rFonts w:eastAsiaTheme="minorHAnsi"/>
          <w:lang w:eastAsia="en-US"/>
        </w:rPr>
        <w:t>а</w:t>
      </w:r>
    </w:p>
    <w:p w14:paraId="6BA9A213" w14:textId="40CAF894"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B74D4E">
        <w:rPr>
          <w:rFonts w:eastAsiaTheme="minorHAnsi"/>
          <w:lang w:val="en-US" w:eastAsia="en-US"/>
        </w:rPr>
        <w:t xml:space="preserve">19 </w:t>
      </w:r>
      <w:r w:rsidR="00B74D4E">
        <w:rPr>
          <w:rFonts w:eastAsiaTheme="minorHAnsi"/>
          <w:lang w:eastAsia="en-US"/>
        </w:rPr>
        <w:t>октября 20</w:t>
      </w:r>
      <w:r w:rsidR="00046278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года №</w:t>
      </w:r>
      <w:r w:rsidR="00B74D4E">
        <w:rPr>
          <w:rFonts w:eastAsiaTheme="minorHAnsi"/>
          <w:lang w:eastAsia="en-US"/>
        </w:rPr>
        <w:t xml:space="preserve"> 19</w:t>
      </w:r>
    </w:p>
    <w:p w14:paraId="65BBB08E" w14:textId="77777777"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</w:p>
    <w:p w14:paraId="6C7128F3" w14:textId="77777777" w:rsidR="00684C80" w:rsidRPr="00CA3D1B" w:rsidRDefault="00684C80" w:rsidP="00684C80">
      <w:pPr>
        <w:ind w:left="7788"/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ПРОЕКТ</w:t>
      </w:r>
    </w:p>
    <w:p w14:paraId="4C3CEBA9" w14:textId="77777777" w:rsidR="00684C80" w:rsidRDefault="00684C80" w:rsidP="00684C80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37588CE4" wp14:editId="5B21D248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9961F" w14:textId="77777777"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4E711A66" w14:textId="77777777"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14:paraId="640E8D8D" w14:textId="77777777" w:rsidR="00684C80" w:rsidRDefault="00684C80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14:paraId="1D59338A" w14:textId="77777777" w:rsidR="00046278" w:rsidRPr="00BF56DE" w:rsidRDefault="00046278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КАЛИНИНГРАДСКОЙ ОБЛАСТИ </w:t>
      </w:r>
    </w:p>
    <w:p w14:paraId="021AFC65" w14:textId="77777777" w:rsidR="00684C80" w:rsidRPr="00BF56DE" w:rsidRDefault="00046278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(второго</w:t>
      </w:r>
      <w:r w:rsidR="00684C80" w:rsidRPr="00BF56DE">
        <w:rPr>
          <w:rFonts w:eastAsiaTheme="minorEastAsia"/>
          <w:sz w:val="28"/>
          <w:szCs w:val="28"/>
        </w:rPr>
        <w:t xml:space="preserve"> созыва)</w:t>
      </w:r>
    </w:p>
    <w:p w14:paraId="60515833" w14:textId="77777777" w:rsidR="00684C80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2BB18E7F" w14:textId="77777777" w:rsidR="00684C80" w:rsidRDefault="00684C80" w:rsidP="0068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55B4732E" w14:textId="77777777"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6B38BC6" w14:textId="77777777" w:rsidR="00684C80" w:rsidRPr="00BF56DE" w:rsidRDefault="00684C80" w:rsidP="00684C80">
      <w:pPr>
        <w:ind w:left="6372" w:firstLine="708"/>
        <w:jc w:val="center"/>
        <w:rPr>
          <w:b/>
          <w:sz w:val="28"/>
          <w:szCs w:val="28"/>
        </w:rPr>
      </w:pPr>
    </w:p>
    <w:p w14:paraId="3105D929" w14:textId="77777777"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proofErr w:type="gramStart"/>
      <w:r w:rsidRPr="00FC083E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>_</w:t>
      </w:r>
      <w:proofErr w:type="gramEnd"/>
      <w:r>
        <w:rPr>
          <w:spacing w:val="-5"/>
          <w:sz w:val="28"/>
          <w:szCs w:val="28"/>
        </w:rPr>
        <w:t xml:space="preserve">__________ </w:t>
      </w:r>
      <w:r w:rsidRPr="00FC083E">
        <w:rPr>
          <w:spacing w:val="-5"/>
          <w:sz w:val="28"/>
          <w:szCs w:val="28"/>
        </w:rPr>
        <w:t>20</w:t>
      </w:r>
      <w:r w:rsidR="00046278">
        <w:rPr>
          <w:spacing w:val="-5"/>
          <w:sz w:val="28"/>
          <w:szCs w:val="28"/>
        </w:rPr>
        <w:t>20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14:paraId="4868D681" w14:textId="77777777"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Зеленоградск</w:t>
      </w:r>
    </w:p>
    <w:p w14:paraId="78FA002E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9E5E570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9FD5EC" w14:textId="77777777"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14:paraId="55DEAF93" w14:textId="77777777"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14:paraId="5B028985" w14:textId="77777777" w:rsidR="00046278" w:rsidRPr="00CA3D1B" w:rsidRDefault="00046278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Калининградской области </w:t>
      </w:r>
    </w:p>
    <w:p w14:paraId="0B629B78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0F31080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7CCEA65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соответствии с Федеральным законом</w:t>
      </w:r>
      <w:r w:rsidRPr="00211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            № 131-ФЗ «Об общих принципах организации местного самоуправления в Российской Федерации», </w:t>
      </w:r>
      <w:r w:rsidR="00046278" w:rsidRPr="00046278">
        <w:rPr>
          <w:sz w:val="28"/>
          <w:szCs w:val="28"/>
        </w:rPr>
        <w:t>Закон</w:t>
      </w:r>
      <w:r w:rsidR="00046278">
        <w:rPr>
          <w:sz w:val="28"/>
          <w:szCs w:val="28"/>
        </w:rPr>
        <w:t>ом</w:t>
      </w:r>
      <w:r w:rsidR="00046278" w:rsidRPr="00046278">
        <w:rPr>
          <w:sz w:val="28"/>
          <w:szCs w:val="28"/>
        </w:rPr>
        <w:t xml:space="preserve"> Калининградской области от 16</w:t>
      </w:r>
      <w:r w:rsidR="00046278">
        <w:rPr>
          <w:sz w:val="28"/>
          <w:szCs w:val="28"/>
        </w:rPr>
        <w:t xml:space="preserve"> февраля </w:t>
      </w:r>
      <w:r w:rsidR="00046278" w:rsidRPr="00046278">
        <w:rPr>
          <w:sz w:val="28"/>
          <w:szCs w:val="28"/>
        </w:rPr>
        <w:t xml:space="preserve">2009 </w:t>
      </w:r>
      <w:r w:rsidR="00046278">
        <w:rPr>
          <w:sz w:val="28"/>
          <w:szCs w:val="28"/>
        </w:rPr>
        <w:t>года №</w:t>
      </w:r>
      <w:r w:rsidR="00046278" w:rsidRPr="00046278">
        <w:rPr>
          <w:sz w:val="28"/>
          <w:szCs w:val="28"/>
        </w:rPr>
        <w:t xml:space="preserve"> 322 </w:t>
      </w:r>
      <w:r w:rsidR="00046278">
        <w:rPr>
          <w:sz w:val="28"/>
          <w:szCs w:val="28"/>
        </w:rPr>
        <w:t>«</w:t>
      </w:r>
      <w:r w:rsidR="00046278" w:rsidRPr="00046278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</w:t>
      </w:r>
      <w:r w:rsidR="00046278">
        <w:rPr>
          <w:sz w:val="28"/>
          <w:szCs w:val="28"/>
        </w:rPr>
        <w:t>го лица местного самоуправления»</w:t>
      </w:r>
      <w:r w:rsidR="00046278" w:rsidRPr="0004627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окружной Совет депутатов 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городско</w:t>
      </w:r>
      <w:r w:rsidR="00046278">
        <w:rPr>
          <w:rFonts w:eastAsiaTheme="minorHAnsi"/>
          <w:sz w:val="28"/>
          <w:szCs w:val="28"/>
          <w:lang w:eastAsia="en-US"/>
        </w:rPr>
        <w:t>го округа</w:t>
      </w:r>
    </w:p>
    <w:p w14:paraId="3B49141C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D9553D4" w14:textId="77777777" w:rsidR="00684C80" w:rsidRPr="002115B1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14:paraId="64BDEE2A" w14:textId="77777777" w:rsidR="00684C80" w:rsidRPr="001D7D65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566AEBA" w14:textId="77777777" w:rsidR="00684C80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="00790D29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решениями окружного Совета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15.06.2016 г. № 68, от</w:t>
      </w:r>
      <w:r w:rsidRPr="00015E5B">
        <w:rPr>
          <w:sz w:val="28"/>
          <w:szCs w:val="28"/>
        </w:rPr>
        <w:t xml:space="preserve"> 24.05.2017 г. № 145, от 24.05.2017 </w:t>
      </w:r>
      <w:r w:rsidRPr="00015E5B">
        <w:rPr>
          <w:sz w:val="28"/>
          <w:szCs w:val="28"/>
        </w:rPr>
        <w:lastRenderedPageBreak/>
        <w:t xml:space="preserve">г. № 146, от 30.08.2017 г. № 159, от 22.11.2017 г. № 173, от 18.04.2018 г. </w:t>
      </w:r>
      <w:r w:rsidR="00790D29">
        <w:rPr>
          <w:sz w:val="28"/>
          <w:szCs w:val="28"/>
        </w:rPr>
        <w:t xml:space="preserve">       </w:t>
      </w:r>
      <w:r w:rsidRPr="00015E5B">
        <w:rPr>
          <w:sz w:val="28"/>
          <w:szCs w:val="28"/>
        </w:rPr>
        <w:t>№ 215</w:t>
      </w:r>
      <w:r w:rsidR="00790D29">
        <w:rPr>
          <w:sz w:val="28"/>
          <w:szCs w:val="28"/>
        </w:rPr>
        <w:t xml:space="preserve">, </w:t>
      </w:r>
      <w:r>
        <w:rPr>
          <w:sz w:val="28"/>
          <w:szCs w:val="28"/>
        </w:rPr>
        <w:t>от 28.11.2018 г. № 265</w:t>
      </w:r>
      <w:r w:rsidRPr="00015E5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2F49FDDF" w14:textId="77777777" w:rsidR="00546D46" w:rsidRDefault="00546D46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2 статьи 4 дополнить пунктом 18 следующего содержания:</w:t>
      </w:r>
    </w:p>
    <w:p w14:paraId="449D27DB" w14:textId="77777777" w:rsidR="00546D46" w:rsidRDefault="00546D46" w:rsidP="00546D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14:paraId="5C0EE036" w14:textId="77777777" w:rsidR="001767EE" w:rsidRDefault="00B24CBF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10:</w:t>
      </w:r>
    </w:p>
    <w:p w14:paraId="41BC67C9" w14:textId="77777777" w:rsidR="00B24CBF" w:rsidRDefault="00B24CBF" w:rsidP="00B24CBF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B24CBF">
        <w:rPr>
          <w:rFonts w:eastAsiaTheme="minorHAnsi"/>
          <w:sz w:val="28"/>
          <w:szCs w:val="28"/>
          <w:lang w:eastAsia="en-US"/>
        </w:rPr>
        <w:t>часть 1</w:t>
      </w:r>
      <w:r>
        <w:rPr>
          <w:rFonts w:eastAsiaTheme="minorHAnsi"/>
          <w:sz w:val="28"/>
          <w:szCs w:val="28"/>
          <w:lang w:eastAsia="en-US"/>
        </w:rPr>
        <w:t xml:space="preserve"> после слов </w:t>
      </w:r>
      <w:r w:rsidRPr="00085A10">
        <w:rPr>
          <w:rFonts w:eastAsiaTheme="minorHAnsi"/>
          <w:sz w:val="28"/>
          <w:szCs w:val="28"/>
          <w:lang w:eastAsia="en-US"/>
        </w:rPr>
        <w:t>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73E660A2" w14:textId="77777777" w:rsidR="002D2C94" w:rsidRDefault="002D2C94" w:rsidP="00B24CBF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 2 </w:t>
      </w:r>
      <w:r w:rsidR="0089478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14:paraId="68162627" w14:textId="77777777" w:rsidR="00894783" w:rsidRPr="00894783" w:rsidRDefault="00894783" w:rsidP="00C201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Порядок назначения и проведения собрания граждан, а также полномочия собрания граждан определяются Федеральным законом </w:t>
      </w:r>
      <w:r w:rsidR="00085A10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085A1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«</w:t>
      </w:r>
      <w:proofErr w:type="gramEnd"/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Федерации», нормативными правовыми актами окружного Совета депутатов, уставом территориального общественного самоуправления.</w:t>
      </w:r>
      <w:r w:rsidR="00C20169">
        <w:rPr>
          <w:rFonts w:eastAsiaTheme="minorHAnsi"/>
          <w:sz w:val="28"/>
          <w:szCs w:val="28"/>
          <w:lang w:eastAsia="en-US"/>
        </w:rPr>
        <w:t>»;</w:t>
      </w:r>
    </w:p>
    <w:p w14:paraId="34C29763" w14:textId="77777777" w:rsidR="00B24CBF" w:rsidRDefault="00B24CBF" w:rsidP="00B24CBF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3 дополнить словами «, а также в случаях, предусмотренных уставом территориального общественного самоуправления.»;</w:t>
      </w:r>
    </w:p>
    <w:p w14:paraId="2836760D" w14:textId="77777777" w:rsidR="00001F9D" w:rsidRDefault="00001F9D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11 изложить в следующей редакции:</w:t>
      </w:r>
    </w:p>
    <w:p w14:paraId="4C5B9655" w14:textId="77777777" w:rsidR="00894783" w:rsidRDefault="00894783" w:rsidP="00001F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0A30AE6" w14:textId="77777777" w:rsidR="00894783" w:rsidRPr="00894783" w:rsidRDefault="00001F9D" w:rsidP="008947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94783" w:rsidRPr="00894783">
        <w:rPr>
          <w:rFonts w:eastAsiaTheme="minorHAnsi"/>
          <w:b/>
          <w:sz w:val="28"/>
          <w:szCs w:val="28"/>
          <w:lang w:eastAsia="en-US"/>
        </w:rPr>
        <w:t>Статья 11. Конференция граждан (собрание делегатов)</w:t>
      </w:r>
    </w:p>
    <w:p w14:paraId="39E61975" w14:textId="77777777" w:rsidR="00894783" w:rsidRDefault="00894783" w:rsidP="00001F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B6B79BE" w14:textId="77777777" w:rsidR="00001F9D" w:rsidRPr="00BC00B3" w:rsidRDefault="00894783" w:rsidP="00894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1F9D" w:rsidRPr="00BC00B3">
        <w:rPr>
          <w:sz w:val="28"/>
          <w:szCs w:val="28"/>
        </w:rPr>
        <w:t xml:space="preserve">В случаях, предусмотренных нормативными правовыми актами </w:t>
      </w:r>
      <w:r>
        <w:rPr>
          <w:sz w:val="28"/>
          <w:szCs w:val="28"/>
        </w:rPr>
        <w:t>окружного Совета депутатов</w:t>
      </w:r>
      <w:r w:rsidR="00001F9D" w:rsidRPr="00BC00B3">
        <w:rPr>
          <w:sz w:val="28"/>
          <w:szCs w:val="28"/>
        </w:rPr>
        <w:t>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14:paraId="752A3880" w14:textId="77777777" w:rsidR="00001F9D" w:rsidRPr="00BC00B3" w:rsidRDefault="00001F9D" w:rsidP="00894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B3">
        <w:rPr>
          <w:sz w:val="28"/>
          <w:szCs w:val="28"/>
        </w:rPr>
        <w:t>2. Порядок назначения и проведения конференции граждан (собрания делегатов), избрания делегатов определяется</w:t>
      </w:r>
      <w:r w:rsidR="00894783" w:rsidRPr="00894783">
        <w:rPr>
          <w:sz w:val="28"/>
          <w:szCs w:val="28"/>
        </w:rPr>
        <w:t xml:space="preserve"> </w:t>
      </w:r>
      <w:r w:rsidR="00894783" w:rsidRPr="00BC00B3">
        <w:rPr>
          <w:sz w:val="28"/>
          <w:szCs w:val="28"/>
        </w:rPr>
        <w:t xml:space="preserve">нормативными правовыми актами </w:t>
      </w:r>
      <w:r w:rsidR="00894783">
        <w:rPr>
          <w:sz w:val="28"/>
          <w:szCs w:val="28"/>
        </w:rPr>
        <w:t>окружного Совета депутатов</w:t>
      </w:r>
      <w:r w:rsidRPr="00BC00B3">
        <w:rPr>
          <w:sz w:val="28"/>
          <w:szCs w:val="28"/>
        </w:rPr>
        <w:t>, уставом территориального общественного самоуправления.</w:t>
      </w:r>
    </w:p>
    <w:p w14:paraId="6FC67577" w14:textId="77777777" w:rsidR="00001F9D" w:rsidRPr="00BC00B3" w:rsidRDefault="00001F9D" w:rsidP="00894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B3">
        <w:rPr>
          <w:sz w:val="28"/>
          <w:szCs w:val="28"/>
        </w:rPr>
        <w:t xml:space="preserve">3. Конференции граждан (собрания делегатов) могут проводиться для обсуждения вопросов местного значения, затрагивающих интересы всех жителей </w:t>
      </w:r>
      <w:r w:rsidR="00894783">
        <w:rPr>
          <w:sz w:val="28"/>
          <w:szCs w:val="28"/>
        </w:rPr>
        <w:t>Зеленоградского городского</w:t>
      </w:r>
      <w:r w:rsidRPr="00BC00B3">
        <w:rPr>
          <w:sz w:val="28"/>
          <w:szCs w:val="28"/>
        </w:rPr>
        <w:t xml:space="preserve"> округа, информирования населения о деятельности органов местного самоуправления </w:t>
      </w:r>
      <w:r w:rsidR="00894783">
        <w:rPr>
          <w:sz w:val="28"/>
          <w:szCs w:val="28"/>
        </w:rPr>
        <w:t>Зеленоградского городского</w:t>
      </w:r>
      <w:r w:rsidRPr="00BC00B3">
        <w:rPr>
          <w:sz w:val="28"/>
          <w:szCs w:val="28"/>
        </w:rPr>
        <w:t xml:space="preserve"> округа и должностных лиц местного самоуправления </w:t>
      </w:r>
      <w:r w:rsidR="00894783">
        <w:rPr>
          <w:sz w:val="28"/>
          <w:szCs w:val="28"/>
        </w:rPr>
        <w:t xml:space="preserve">Зеленоградского городского </w:t>
      </w:r>
      <w:r w:rsidRPr="00BC00B3">
        <w:rPr>
          <w:sz w:val="28"/>
          <w:szCs w:val="28"/>
        </w:rPr>
        <w:t xml:space="preserve">округа. </w:t>
      </w:r>
    </w:p>
    <w:p w14:paraId="2B9556E2" w14:textId="77777777" w:rsidR="00001F9D" w:rsidRPr="00BC00B3" w:rsidRDefault="00001F9D" w:rsidP="00894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B3">
        <w:rPr>
          <w:sz w:val="28"/>
          <w:szCs w:val="28"/>
        </w:rPr>
        <w:t>4. Инициирование, назначение, проведение конференции граждан (собрания делегатов) осуществляются в порядке, предусмотренном для проведения собрания граждан, с особенностями, определенными настоящей статьей.</w:t>
      </w:r>
    </w:p>
    <w:p w14:paraId="1B32F14C" w14:textId="77777777" w:rsidR="00001F9D" w:rsidRPr="00BC00B3" w:rsidRDefault="00001F9D" w:rsidP="00894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B3">
        <w:rPr>
          <w:sz w:val="28"/>
          <w:szCs w:val="28"/>
        </w:rPr>
        <w:t>5. Конференция граждан (собрание делегатов) назначается в случае, когда предполагаемое число граждан, желающих участвовать в обсуждении выносимых вопросов, не позволяет провести собрание граждан.</w:t>
      </w:r>
    </w:p>
    <w:p w14:paraId="0C5FB83F" w14:textId="77777777" w:rsidR="00001F9D" w:rsidRPr="00BC00B3" w:rsidRDefault="00001F9D" w:rsidP="00894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B3">
        <w:rPr>
          <w:sz w:val="28"/>
          <w:szCs w:val="28"/>
        </w:rPr>
        <w:lastRenderedPageBreak/>
        <w:t>6. Для участия в конференции гражданами избираются делегаты. Норма представительства, число делегатов и порядок их избрания устанавливаются при принятии решения о назначении конференции граждан (собрания делегатов).</w:t>
      </w:r>
    </w:p>
    <w:p w14:paraId="4F2BEEE0" w14:textId="77777777" w:rsidR="00001F9D" w:rsidRPr="00BC00B3" w:rsidRDefault="00001F9D" w:rsidP="00001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0B3">
        <w:rPr>
          <w:sz w:val="28"/>
          <w:szCs w:val="28"/>
        </w:rPr>
        <w:t>7. Итоги конференции граждан (собрания делегатов) подлежат официальному опубликованию (обнародованию).</w:t>
      </w:r>
      <w:r w:rsidR="00894783">
        <w:rPr>
          <w:sz w:val="28"/>
          <w:szCs w:val="28"/>
        </w:rPr>
        <w:t>»;</w:t>
      </w:r>
    </w:p>
    <w:p w14:paraId="6377E4BC" w14:textId="77777777" w:rsidR="00001F9D" w:rsidRDefault="00001F9D" w:rsidP="00001F9D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098EE694" w14:textId="77777777" w:rsidR="00C20169" w:rsidRDefault="00C20169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12:</w:t>
      </w:r>
    </w:p>
    <w:p w14:paraId="4A306CEB" w14:textId="77777777" w:rsidR="00C20169" w:rsidRPr="00085A10" w:rsidRDefault="00C20169" w:rsidP="00C2016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>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Зеленоградского городского округа или его части, в которых предлагается реализовать инициативный проект, достигшие шестнадцатилетнего возраста.»;</w:t>
      </w:r>
    </w:p>
    <w:p w14:paraId="3ECF5334" w14:textId="77777777" w:rsidR="00C20169" w:rsidRPr="00085A10" w:rsidRDefault="00C20169" w:rsidP="00C2016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>часть 3 дополнить пунктом 3 следующего содержания:</w:t>
      </w:r>
    </w:p>
    <w:p w14:paraId="32B7D7F2" w14:textId="77777777" w:rsidR="00C20169" w:rsidRPr="00C20169" w:rsidRDefault="00C20169" w:rsidP="00C201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>«3) жителей Зеленоградского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51E42186" w14:textId="77777777" w:rsidR="00C20169" w:rsidRDefault="0088773D" w:rsidP="0088773D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</w:t>
      </w:r>
      <w:r w:rsidRPr="00887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 изложить в следующей редакции:</w:t>
      </w:r>
    </w:p>
    <w:p w14:paraId="37E6FDE1" w14:textId="77777777" w:rsidR="0088773D" w:rsidRP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8773D">
        <w:rPr>
          <w:rFonts w:eastAsiaTheme="minorHAnsi"/>
          <w:sz w:val="28"/>
          <w:szCs w:val="28"/>
          <w:lang w:eastAsia="en-US"/>
        </w:rPr>
        <w:t xml:space="preserve">4. Порядок назначения и проведения опроса граждан определяется </w:t>
      </w:r>
      <w:r>
        <w:rPr>
          <w:rFonts w:eastAsiaTheme="minorHAnsi"/>
          <w:sz w:val="28"/>
          <w:szCs w:val="28"/>
          <w:lang w:eastAsia="en-US"/>
        </w:rPr>
        <w:t xml:space="preserve">нормативным </w:t>
      </w:r>
      <w:r w:rsidRPr="0088773D">
        <w:rPr>
          <w:rFonts w:eastAsiaTheme="minorHAnsi"/>
          <w:sz w:val="28"/>
          <w:szCs w:val="28"/>
          <w:lang w:eastAsia="en-US"/>
        </w:rPr>
        <w:t>правовым акт</w:t>
      </w:r>
      <w:r w:rsidR="00A1565B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окружного Совета депутатов в соответствии с законом Калининградской области.</w:t>
      </w:r>
    </w:p>
    <w:p w14:paraId="33A65F4E" w14:textId="77777777" w:rsidR="0088773D" w:rsidRPr="0088773D" w:rsidRDefault="0088773D" w:rsidP="00B867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 xml:space="preserve">Решение о назначении опроса граждан принимается окружным Советом депутатов. </w:t>
      </w:r>
      <w:r w:rsidRPr="00085A10">
        <w:rPr>
          <w:rFonts w:eastAsiaTheme="minorHAnsi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</w:t>
      </w:r>
      <w:r w:rsidR="00B86718" w:rsidRPr="00085A10">
        <w:rPr>
          <w:rFonts w:eastAsiaTheme="minorHAnsi"/>
          <w:sz w:val="28"/>
          <w:szCs w:val="28"/>
          <w:lang w:eastAsia="en-US"/>
        </w:rPr>
        <w:t>органов местного самоуправления Зеленоградского городского округа</w:t>
      </w:r>
      <w:r w:rsidRPr="00085A10">
        <w:rPr>
          <w:rFonts w:eastAsiaTheme="minorHAnsi"/>
          <w:sz w:val="28"/>
          <w:szCs w:val="28"/>
          <w:lang w:eastAsia="en-US"/>
        </w:rPr>
        <w:t xml:space="preserve"> в информаци</w:t>
      </w:r>
      <w:r w:rsidR="00B86718" w:rsidRPr="00085A10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085A10">
        <w:rPr>
          <w:rFonts w:eastAsiaTheme="minorHAnsi"/>
          <w:sz w:val="28"/>
          <w:szCs w:val="28"/>
          <w:lang w:eastAsia="en-US"/>
        </w:rPr>
        <w:t>Интернет</w:t>
      </w:r>
      <w:r w:rsidR="00B86718" w:rsidRPr="00085A10">
        <w:rPr>
          <w:rFonts w:eastAsiaTheme="minorHAnsi"/>
          <w:sz w:val="28"/>
          <w:szCs w:val="28"/>
          <w:lang w:eastAsia="en-US"/>
        </w:rPr>
        <w:t>»</w:t>
      </w:r>
      <w:r w:rsidRPr="00085A10">
        <w:rPr>
          <w:rFonts w:eastAsiaTheme="minorHAnsi"/>
          <w:sz w:val="28"/>
          <w:szCs w:val="28"/>
          <w:lang w:eastAsia="en-US"/>
        </w:rPr>
        <w:t>.</w:t>
      </w:r>
      <w:r w:rsidR="00B86718">
        <w:rPr>
          <w:rFonts w:eastAsiaTheme="minorHAnsi"/>
          <w:sz w:val="28"/>
          <w:szCs w:val="28"/>
          <w:lang w:eastAsia="en-US"/>
        </w:rPr>
        <w:t xml:space="preserve"> </w:t>
      </w:r>
      <w:r w:rsidRPr="0088773D">
        <w:rPr>
          <w:rFonts w:eastAsiaTheme="minorHAnsi"/>
          <w:sz w:val="28"/>
          <w:szCs w:val="28"/>
          <w:lang w:eastAsia="en-US"/>
        </w:rPr>
        <w:t xml:space="preserve">В </w:t>
      </w:r>
      <w:r w:rsidR="00B86718">
        <w:rPr>
          <w:rFonts w:eastAsiaTheme="minorHAnsi"/>
          <w:sz w:val="28"/>
          <w:szCs w:val="28"/>
          <w:lang w:eastAsia="en-US"/>
        </w:rPr>
        <w:t>нормативном</w:t>
      </w:r>
      <w:r w:rsidRPr="0088773D">
        <w:rPr>
          <w:rFonts w:eastAsiaTheme="minorHAnsi"/>
          <w:sz w:val="28"/>
          <w:szCs w:val="28"/>
          <w:lang w:eastAsia="en-US"/>
        </w:rPr>
        <w:t xml:space="preserve"> правовом акте окружного Совета депутатов о назначении опроса граждан устанавливаются:</w:t>
      </w:r>
    </w:p>
    <w:p w14:paraId="10A30084" w14:textId="77777777" w:rsidR="0088773D" w:rsidRP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>1) дата и сроки проведения опроса;</w:t>
      </w:r>
    </w:p>
    <w:p w14:paraId="58577EE0" w14:textId="77777777" w:rsidR="0088773D" w:rsidRP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14:paraId="2FAB36AF" w14:textId="77777777" w:rsidR="0088773D" w:rsidRP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>3) методика проведения опроса;</w:t>
      </w:r>
    </w:p>
    <w:p w14:paraId="565DB336" w14:textId="77777777" w:rsidR="0088773D" w:rsidRP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>4) форма опросного листа;</w:t>
      </w:r>
    </w:p>
    <w:p w14:paraId="63B0FE13" w14:textId="77777777" w:rsid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>5) минимальная численность жителей городско</w:t>
      </w:r>
      <w:r w:rsidR="00B86718">
        <w:rPr>
          <w:rFonts w:eastAsiaTheme="minorHAnsi"/>
          <w:sz w:val="28"/>
          <w:szCs w:val="28"/>
          <w:lang w:eastAsia="en-US"/>
        </w:rPr>
        <w:t>го округа, участвующих в опросе;</w:t>
      </w:r>
    </w:p>
    <w:p w14:paraId="1810087B" w14:textId="77777777" w:rsidR="00B86718" w:rsidRPr="00085A10" w:rsidRDefault="00B86718" w:rsidP="00B867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>6) порядок идентификации участников опроса в случае проведения опроса граждан с использованием официального сайта органов местного самоуправления Зеленоградского городского округа в информационно-телекоммуникационной сети «Интернет».»;</w:t>
      </w:r>
    </w:p>
    <w:p w14:paraId="3A22078A" w14:textId="77777777" w:rsidR="00B86718" w:rsidRDefault="00B86718" w:rsidP="00B8671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1068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>пункт 1 части 6 дополнить словами «или жителей Зеленоградского городского округа»;</w:t>
      </w:r>
    </w:p>
    <w:p w14:paraId="4687FD18" w14:textId="77777777" w:rsidR="00085A10" w:rsidRDefault="00085A10" w:rsidP="00085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0551E4" w14:textId="77777777" w:rsidR="00085A10" w:rsidRDefault="00085A10" w:rsidP="00085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237F4D" w14:textId="77777777" w:rsidR="00085A10" w:rsidRPr="00085A10" w:rsidRDefault="00085A10" w:rsidP="00085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1D7A742" w14:textId="77777777" w:rsidR="00C03A6B" w:rsidRDefault="00C03A6B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дополнить статьей 13.1. следующего содержания:</w:t>
      </w:r>
    </w:p>
    <w:p w14:paraId="1938533D" w14:textId="77777777" w:rsidR="00C03A6B" w:rsidRDefault="00C03A6B" w:rsidP="00C03A6B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DE10D8" w14:textId="77777777" w:rsidR="00C03A6B" w:rsidRDefault="00C03A6B" w:rsidP="00C03A6B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5A10">
        <w:rPr>
          <w:rFonts w:ascii="Times New Roman" w:hAnsi="Times New Roman" w:cs="Times New Roman"/>
          <w:sz w:val="28"/>
          <w:szCs w:val="28"/>
        </w:rPr>
        <w:t>«Статья 13.1. Инициативные проекты</w:t>
      </w:r>
    </w:p>
    <w:p w14:paraId="02390577" w14:textId="77777777" w:rsidR="00085A10" w:rsidRPr="00085A10" w:rsidRDefault="00085A10" w:rsidP="00C03A6B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0935549" w14:textId="77777777" w:rsidR="00C03A6B" w:rsidRPr="00085A10" w:rsidRDefault="00C03A6B" w:rsidP="00C03A6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085A10">
        <w:rPr>
          <w:bCs/>
          <w:sz w:val="28"/>
          <w:szCs w:val="28"/>
        </w:rPr>
        <w:t xml:space="preserve">В целях реализации мероприятий, имеющих приоритетное значение для жителей Зеленоградского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Зеленоградского городского округа может быть внесен инициативный проект. </w:t>
      </w:r>
      <w:r w:rsidR="00555A49" w:rsidRPr="00085A10">
        <w:rPr>
          <w:bCs/>
          <w:sz w:val="28"/>
          <w:szCs w:val="28"/>
        </w:rPr>
        <w:t xml:space="preserve">Порядок определения части территории Зеленоградского городского округа, на которой могут реализовываться инициативные проекты, устанавливается нормативным правовым актом окружного Совета депутатов. </w:t>
      </w:r>
    </w:p>
    <w:p w14:paraId="0F3BAE10" w14:textId="77777777" w:rsidR="00C03A6B" w:rsidRPr="00DB3B1B" w:rsidRDefault="00C03A6B" w:rsidP="00C03A6B">
      <w:pPr>
        <w:numPr>
          <w:ilvl w:val="0"/>
          <w:numId w:val="36"/>
        </w:numPr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</w:rPr>
      </w:pPr>
      <w:r w:rsidRPr="00085A10">
        <w:rPr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окружного Совета депутатов.»;</w:t>
      </w:r>
    </w:p>
    <w:p w14:paraId="7F914C70" w14:textId="77777777" w:rsidR="00DB3B1B" w:rsidRPr="00085A10" w:rsidRDefault="00DB3B1B" w:rsidP="00DB3B1B">
      <w:pPr>
        <w:autoSpaceDE w:val="0"/>
        <w:autoSpaceDN w:val="0"/>
        <w:adjustRightInd w:val="0"/>
        <w:ind w:left="708"/>
        <w:jc w:val="both"/>
        <w:outlineLvl w:val="2"/>
        <w:rPr>
          <w:sz w:val="28"/>
          <w:szCs w:val="28"/>
        </w:rPr>
      </w:pPr>
    </w:p>
    <w:p w14:paraId="042E6079" w14:textId="77777777" w:rsidR="00555A49" w:rsidRPr="00085A10" w:rsidRDefault="001767EE" w:rsidP="001767EE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 xml:space="preserve">часть 4 </w:t>
      </w:r>
      <w:r w:rsidR="00555A49" w:rsidRPr="00085A10">
        <w:rPr>
          <w:rFonts w:eastAsiaTheme="minorHAnsi"/>
          <w:sz w:val="28"/>
          <w:szCs w:val="28"/>
          <w:lang w:eastAsia="en-US"/>
        </w:rPr>
        <w:t>стать</w:t>
      </w:r>
      <w:r w:rsidRPr="00085A10">
        <w:rPr>
          <w:rFonts w:eastAsiaTheme="minorHAnsi"/>
          <w:sz w:val="28"/>
          <w:szCs w:val="28"/>
          <w:lang w:eastAsia="en-US"/>
        </w:rPr>
        <w:t xml:space="preserve">и 14 </w:t>
      </w:r>
      <w:r w:rsidR="00555A49" w:rsidRPr="00085A10">
        <w:rPr>
          <w:rFonts w:eastAsiaTheme="minorHAnsi"/>
          <w:sz w:val="28"/>
          <w:szCs w:val="28"/>
          <w:lang w:eastAsia="en-US"/>
        </w:rPr>
        <w:t>дополнить пунктом 7 следующего содержания:</w:t>
      </w:r>
    </w:p>
    <w:p w14:paraId="0237B822" w14:textId="77777777" w:rsidR="00555A49" w:rsidRDefault="00555A49" w:rsidP="00555A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>«7) обсуждение инициативного проекта и принятие решения по вопросу о его одобрении.»;</w:t>
      </w:r>
    </w:p>
    <w:p w14:paraId="2E9FB057" w14:textId="77777777" w:rsidR="00790D29" w:rsidRDefault="00865DEB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34 дополнить частью 4.1. следующего содержания:</w:t>
      </w:r>
    </w:p>
    <w:p w14:paraId="3F3CD818" w14:textId="77777777" w:rsidR="00865DEB" w:rsidRPr="00015E5B" w:rsidRDefault="00865DEB" w:rsidP="00B867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«4.1. </w:t>
      </w:r>
      <w:r w:rsidR="00AA64A8" w:rsidRPr="00D4072D">
        <w:rPr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</w:t>
      </w:r>
      <w:r w:rsidR="0024753A" w:rsidRPr="00022CAC">
        <w:rPr>
          <w:sz w:val="28"/>
          <w:szCs w:val="28"/>
        </w:rPr>
        <w:t xml:space="preserve">на </w:t>
      </w:r>
      <w:r w:rsidR="00AA64A8" w:rsidRPr="00022CAC">
        <w:rPr>
          <w:sz w:val="28"/>
          <w:szCs w:val="28"/>
        </w:rPr>
        <w:t>пят</w:t>
      </w:r>
      <w:r w:rsidR="004B4BB4">
        <w:rPr>
          <w:sz w:val="28"/>
          <w:szCs w:val="28"/>
        </w:rPr>
        <w:t>ь</w:t>
      </w:r>
      <w:r w:rsidR="00AA64A8" w:rsidRPr="00022CAC">
        <w:rPr>
          <w:sz w:val="28"/>
          <w:szCs w:val="28"/>
        </w:rPr>
        <w:t xml:space="preserve"> рабочих дней в месяц </w:t>
      </w:r>
      <w:r w:rsidR="00AA64A8" w:rsidRPr="00D4072D">
        <w:rPr>
          <w:sz w:val="28"/>
          <w:szCs w:val="28"/>
        </w:rPr>
        <w:t>в с</w:t>
      </w:r>
      <w:r w:rsidR="00CC2A71">
        <w:rPr>
          <w:sz w:val="28"/>
          <w:szCs w:val="28"/>
        </w:rPr>
        <w:t>оответствии с з</w:t>
      </w:r>
      <w:r w:rsidR="00AA64A8" w:rsidRPr="00D4072D">
        <w:rPr>
          <w:sz w:val="28"/>
          <w:szCs w:val="28"/>
        </w:rPr>
        <w:t>аконом Калининградской области.</w:t>
      </w:r>
      <w:r w:rsidR="00AA64A8">
        <w:rPr>
          <w:sz w:val="28"/>
          <w:szCs w:val="28"/>
        </w:rPr>
        <w:t>»</w:t>
      </w:r>
      <w:r w:rsidR="00B86718">
        <w:rPr>
          <w:sz w:val="28"/>
          <w:szCs w:val="28"/>
        </w:rPr>
        <w:t>.</w:t>
      </w:r>
    </w:p>
    <w:p w14:paraId="1C3ADD13" w14:textId="77777777" w:rsidR="00684C80" w:rsidRPr="003A413B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14:paraId="193FD8E7" w14:textId="77777777" w:rsidR="00684C80" w:rsidRPr="005D7B30" w:rsidRDefault="00684C80" w:rsidP="00684C80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 xml:space="preserve">Решение подлежит официальному опубликованию после его государственной регистрации </w:t>
      </w:r>
      <w:r w:rsidRPr="005D7B30">
        <w:rPr>
          <w:sz w:val="28"/>
          <w:szCs w:val="28"/>
        </w:rPr>
        <w:t>и вступает в силу после офици</w:t>
      </w:r>
      <w:r w:rsidR="00A1565B" w:rsidRPr="005D7B30">
        <w:rPr>
          <w:sz w:val="28"/>
          <w:szCs w:val="28"/>
        </w:rPr>
        <w:t>ального опубликования, за исключением</w:t>
      </w:r>
      <w:r w:rsidR="00EE049C">
        <w:rPr>
          <w:sz w:val="28"/>
          <w:szCs w:val="28"/>
        </w:rPr>
        <w:t xml:space="preserve"> подпункта «а» пункта 2</w:t>
      </w:r>
      <w:r w:rsidR="00CC2A71" w:rsidRPr="005D7B30">
        <w:rPr>
          <w:sz w:val="28"/>
          <w:szCs w:val="28"/>
        </w:rPr>
        <w:t xml:space="preserve">, пунктов 4-6 части 1, которые вступают в силу с 01 января 2021 года. </w:t>
      </w:r>
    </w:p>
    <w:p w14:paraId="4170D5D5" w14:textId="77777777" w:rsidR="00684C80" w:rsidRDefault="00684C80" w:rsidP="00684C80">
      <w:pPr>
        <w:jc w:val="both"/>
        <w:rPr>
          <w:sz w:val="28"/>
          <w:szCs w:val="28"/>
        </w:rPr>
      </w:pPr>
    </w:p>
    <w:p w14:paraId="20C823E6" w14:textId="77777777" w:rsidR="00684C80" w:rsidRDefault="00684C80" w:rsidP="00684C80">
      <w:pPr>
        <w:jc w:val="both"/>
        <w:rPr>
          <w:sz w:val="28"/>
          <w:szCs w:val="28"/>
        </w:rPr>
      </w:pPr>
    </w:p>
    <w:p w14:paraId="3915E807" w14:textId="77777777" w:rsidR="00684C80" w:rsidRPr="00FF4FC9" w:rsidRDefault="00684C80" w:rsidP="00684C80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 xml:space="preserve">Глава </w:t>
      </w:r>
    </w:p>
    <w:p w14:paraId="1873143C" w14:textId="77777777" w:rsidR="00684C80" w:rsidRDefault="00684C80" w:rsidP="00684C80">
      <w:pPr>
        <w:spacing w:line="360" w:lineRule="auto"/>
        <w:jc w:val="both"/>
        <w:rPr>
          <w:rFonts w:eastAsiaTheme="minorHAnsi"/>
          <w:lang w:eastAsia="en-US"/>
        </w:rPr>
      </w:pPr>
      <w:r w:rsidRPr="00910376">
        <w:rPr>
          <w:sz w:val="28"/>
          <w:szCs w:val="28"/>
        </w:rPr>
        <w:t>Зеленоградск</w:t>
      </w:r>
      <w:r w:rsidR="00790D29">
        <w:rPr>
          <w:sz w:val="28"/>
          <w:szCs w:val="28"/>
        </w:rPr>
        <w:t xml:space="preserve">ого городского </w:t>
      </w:r>
      <w:r w:rsidRPr="00910376">
        <w:rPr>
          <w:sz w:val="28"/>
          <w:szCs w:val="28"/>
        </w:rPr>
        <w:t>окру</w:t>
      </w:r>
      <w:r w:rsidR="00790D29">
        <w:rPr>
          <w:sz w:val="28"/>
          <w:szCs w:val="28"/>
        </w:rPr>
        <w:t>га</w:t>
      </w:r>
      <w:r w:rsidRPr="0091037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910376">
        <w:rPr>
          <w:sz w:val="28"/>
          <w:szCs w:val="28"/>
        </w:rPr>
        <w:t>С.В. Кулаков</w:t>
      </w:r>
    </w:p>
    <w:p w14:paraId="11DC0469" w14:textId="77777777"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0A1F5FA" w14:textId="77777777"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0665CC0" w14:textId="77777777"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200FEEE" w14:textId="77777777"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B40A762" w14:textId="77777777"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A6239EA" w14:textId="77777777"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5547B47" w14:textId="77777777" w:rsidR="0024753A" w:rsidRDefault="0024753A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50A589D" w14:textId="77777777" w:rsidR="0024753A" w:rsidRDefault="0024753A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8F668C2" w14:textId="77777777" w:rsidR="0024753A" w:rsidRDefault="0024753A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01DBFA1" w14:textId="77777777" w:rsidR="00B86718" w:rsidRDefault="00B86718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04D6591" w14:textId="77777777"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2</w:t>
      </w:r>
    </w:p>
    <w:p w14:paraId="643E62F6" w14:textId="77777777"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14:paraId="486757CD" w14:textId="77777777" w:rsidR="002A2FC3" w:rsidRDefault="00790D29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Зеленоградского</w:t>
      </w:r>
      <w:r w:rsidR="002A2FC3" w:rsidRPr="00CA3D1B">
        <w:rPr>
          <w:rFonts w:eastAsiaTheme="minorHAnsi"/>
          <w:lang w:eastAsia="en-US"/>
        </w:rPr>
        <w:t xml:space="preserve"> городско</w:t>
      </w:r>
      <w:r>
        <w:rPr>
          <w:rFonts w:eastAsiaTheme="minorHAnsi"/>
          <w:lang w:eastAsia="en-US"/>
        </w:rPr>
        <w:t>го округа</w:t>
      </w:r>
    </w:p>
    <w:p w14:paraId="7DA6D6DD" w14:textId="71BA0D2D" w:rsidR="002A2FC3" w:rsidRDefault="002A2FC3" w:rsidP="00B74D4E">
      <w:pPr>
        <w:spacing w:line="360" w:lineRule="auto"/>
        <w:ind w:left="4956" w:firstLine="708"/>
        <w:jc w:val="right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  от </w:t>
      </w:r>
      <w:r w:rsidR="00B74D4E">
        <w:rPr>
          <w:rFonts w:eastAsiaTheme="minorHAnsi"/>
          <w:lang w:eastAsia="en-US"/>
        </w:rPr>
        <w:t xml:space="preserve">19 октября </w:t>
      </w:r>
      <w:r>
        <w:rPr>
          <w:rFonts w:eastAsiaTheme="minorHAnsi"/>
          <w:lang w:eastAsia="en-US"/>
        </w:rPr>
        <w:t>20</w:t>
      </w:r>
      <w:r w:rsidR="00790D29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года №</w:t>
      </w:r>
      <w:r w:rsidR="00B74D4E">
        <w:rPr>
          <w:rFonts w:eastAsiaTheme="minorHAnsi"/>
          <w:lang w:eastAsia="en-US"/>
        </w:rPr>
        <w:t xml:space="preserve"> 19</w:t>
      </w:r>
    </w:p>
    <w:p w14:paraId="048DCB7C" w14:textId="77777777"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ПОРЯДОК</w:t>
      </w:r>
    </w:p>
    <w:p w14:paraId="4EC3F670" w14:textId="77777777"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учета предложений по проекту решения окружного Совета депутатов </w:t>
      </w:r>
      <w:r w:rsidR="005D7B30">
        <w:rPr>
          <w:rFonts w:eastAsia="Calibri"/>
          <w:b/>
          <w:sz w:val="28"/>
          <w:szCs w:val="28"/>
          <w:lang w:eastAsia="en-US"/>
        </w:rPr>
        <w:t>З</w:t>
      </w:r>
      <w:r w:rsidRPr="001A39E2">
        <w:rPr>
          <w:rFonts w:eastAsia="Calibri"/>
          <w:b/>
          <w:sz w:val="28"/>
          <w:szCs w:val="28"/>
          <w:lang w:eastAsia="en-US"/>
        </w:rPr>
        <w:t>еленоградск</w:t>
      </w:r>
      <w:r w:rsidR="005D7B30">
        <w:rPr>
          <w:rFonts w:eastAsia="Calibri"/>
          <w:b/>
          <w:sz w:val="28"/>
          <w:szCs w:val="28"/>
          <w:lang w:eastAsia="en-US"/>
        </w:rPr>
        <w:t>ого</w:t>
      </w:r>
      <w:r w:rsidRPr="001A39E2">
        <w:rPr>
          <w:rFonts w:eastAsia="Calibri"/>
          <w:b/>
          <w:sz w:val="28"/>
          <w:szCs w:val="28"/>
          <w:lang w:eastAsia="en-US"/>
        </w:rPr>
        <w:t xml:space="preserve"> городско</w:t>
      </w:r>
      <w:r w:rsidR="005D7B30">
        <w:rPr>
          <w:rFonts w:eastAsia="Calibri"/>
          <w:b/>
          <w:sz w:val="28"/>
          <w:szCs w:val="28"/>
          <w:lang w:eastAsia="en-US"/>
        </w:rPr>
        <w:t xml:space="preserve">го округа </w:t>
      </w:r>
      <w:r w:rsidRPr="001A39E2">
        <w:rPr>
          <w:rFonts w:eastAsia="Calibri"/>
          <w:b/>
          <w:sz w:val="28"/>
          <w:szCs w:val="28"/>
          <w:lang w:eastAsia="en-US"/>
        </w:rPr>
        <w:t>«О внесении изменений в Устав муниципального образования «Зеленоградский городской округ»</w:t>
      </w:r>
      <w:r w:rsidR="00790D29">
        <w:rPr>
          <w:rFonts w:eastAsia="Calibri"/>
          <w:b/>
          <w:sz w:val="28"/>
          <w:szCs w:val="28"/>
          <w:lang w:eastAsia="en-US"/>
        </w:rPr>
        <w:t xml:space="preserve"> Калининградской области»</w:t>
      </w:r>
      <w:r w:rsidRPr="001A39E2">
        <w:rPr>
          <w:rFonts w:eastAsia="Calibri"/>
          <w:b/>
          <w:sz w:val="28"/>
          <w:szCs w:val="28"/>
          <w:lang w:eastAsia="en-US"/>
        </w:rPr>
        <w:t>,</w:t>
      </w:r>
      <w:r w:rsidR="005D7B30">
        <w:rPr>
          <w:rFonts w:eastAsia="Calibri"/>
          <w:b/>
          <w:sz w:val="28"/>
          <w:szCs w:val="28"/>
          <w:lang w:eastAsia="en-US"/>
        </w:rPr>
        <w:t xml:space="preserve"> </w:t>
      </w:r>
      <w:r w:rsidRPr="001A39E2">
        <w:rPr>
          <w:rFonts w:eastAsia="Calibri"/>
          <w:b/>
          <w:sz w:val="28"/>
          <w:szCs w:val="28"/>
          <w:lang w:eastAsia="en-US"/>
        </w:rPr>
        <w:t>а также участия граждан в его обсуждении</w:t>
      </w:r>
    </w:p>
    <w:p w14:paraId="4ED20ED6" w14:textId="77777777"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901403" w14:textId="77777777"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 требованиями Федерального </w:t>
      </w:r>
      <w:hyperlink r:id="rId10" w:history="1">
        <w:r w:rsidRPr="001A39E2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от 6</w:t>
      </w:r>
      <w:r>
        <w:rPr>
          <w:rFonts w:eastAsia="Calibri"/>
          <w:sz w:val="28"/>
          <w:szCs w:val="28"/>
          <w:lang w:eastAsia="en-US"/>
        </w:rPr>
        <w:t xml:space="preserve"> октября </w:t>
      </w:r>
      <w:r w:rsidR="00440BC5">
        <w:rPr>
          <w:rFonts w:eastAsia="Calibri"/>
          <w:sz w:val="28"/>
          <w:szCs w:val="28"/>
          <w:lang w:eastAsia="en-US"/>
        </w:rPr>
        <w:t>2003 г.</w:t>
      </w:r>
      <w:r w:rsidRPr="001A39E2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 в целях учета предложений и определения форм участия жителей Зеленоградск</w:t>
      </w:r>
      <w:r w:rsidR="00A1565B">
        <w:rPr>
          <w:rFonts w:eastAsia="Calibri"/>
          <w:sz w:val="28"/>
          <w:szCs w:val="28"/>
          <w:lang w:eastAsia="en-US"/>
        </w:rPr>
        <w:t>ого городского</w:t>
      </w:r>
      <w:r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rFonts w:eastAsia="Calibri"/>
          <w:sz w:val="28"/>
          <w:szCs w:val="28"/>
          <w:lang w:eastAsia="en-US"/>
        </w:rPr>
        <w:t xml:space="preserve"> в обсуждении проекта решения окружного Совета депутатов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>ого городского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  <w:hyperlink r:id="rId11" w:history="1">
        <w:r w:rsidRPr="001A39E2">
          <w:rPr>
            <w:rFonts w:eastAsia="Calibri"/>
            <w:sz w:val="28"/>
            <w:szCs w:val="28"/>
            <w:lang w:eastAsia="en-US"/>
          </w:rPr>
          <w:t>Устав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муниципального образования «Зеленоградский городской округ»</w:t>
      </w:r>
      <w:r w:rsidR="00A1565B">
        <w:rPr>
          <w:rFonts w:eastAsia="Calibri"/>
          <w:sz w:val="28"/>
          <w:szCs w:val="28"/>
          <w:lang w:eastAsia="en-US"/>
        </w:rPr>
        <w:t xml:space="preserve"> Калининградской области»</w:t>
      </w:r>
      <w:r w:rsidRPr="001A39E2">
        <w:rPr>
          <w:rFonts w:eastAsia="Calibri"/>
          <w:sz w:val="28"/>
          <w:szCs w:val="28"/>
          <w:lang w:eastAsia="en-US"/>
        </w:rPr>
        <w:t xml:space="preserve"> (далее – проект решения).</w:t>
      </w:r>
    </w:p>
    <w:p w14:paraId="115CA2FD" w14:textId="77777777"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Обсуждение проекта решения осуществляется</w:t>
      </w:r>
      <w:r w:rsidRPr="001A39E2">
        <w:rPr>
          <w:rFonts w:eastAsia="Calibri"/>
          <w:sz w:val="28"/>
          <w:szCs w:val="28"/>
          <w:lang w:eastAsia="en-US"/>
        </w:rPr>
        <w:t xml:space="preserve"> посредством:</w:t>
      </w:r>
    </w:p>
    <w:p w14:paraId="29E58CF8" w14:textId="77777777" w:rsidR="002A2FC3" w:rsidRPr="001A39E2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внесения </w:t>
      </w:r>
      <w:r>
        <w:rPr>
          <w:rFonts w:eastAsia="Calibri"/>
          <w:sz w:val="28"/>
          <w:szCs w:val="28"/>
          <w:lang w:eastAsia="en-US"/>
        </w:rPr>
        <w:t xml:space="preserve">письменных </w:t>
      </w:r>
      <w:r w:rsidRPr="001A39E2">
        <w:rPr>
          <w:rFonts w:eastAsia="Calibri"/>
          <w:sz w:val="28"/>
          <w:szCs w:val="28"/>
          <w:lang w:eastAsia="en-US"/>
        </w:rPr>
        <w:t>предложений по проекту</w:t>
      </w:r>
      <w:r>
        <w:rPr>
          <w:rFonts w:eastAsia="Calibri"/>
          <w:sz w:val="28"/>
          <w:szCs w:val="28"/>
          <w:lang w:eastAsia="en-US"/>
        </w:rPr>
        <w:t xml:space="preserve"> решения до его обсуждения на публичных слушаниях</w:t>
      </w:r>
      <w:r w:rsidRPr="001A39E2">
        <w:rPr>
          <w:rFonts w:eastAsia="Calibri"/>
          <w:sz w:val="28"/>
          <w:szCs w:val="28"/>
          <w:lang w:eastAsia="en-US"/>
        </w:rPr>
        <w:t>;</w:t>
      </w:r>
    </w:p>
    <w:p w14:paraId="665DBD64" w14:textId="77777777" w:rsidR="002A2FC3" w:rsidRPr="00684C80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обсуждения </w:t>
      </w:r>
      <w:r>
        <w:rPr>
          <w:rFonts w:eastAsia="Calibri"/>
          <w:sz w:val="28"/>
          <w:szCs w:val="28"/>
          <w:lang w:eastAsia="en-US"/>
        </w:rPr>
        <w:t xml:space="preserve">проекта решения на публичных слушаниях, проводимых в соответствии с </w:t>
      </w:r>
      <w:r>
        <w:rPr>
          <w:rFonts w:eastAsia="Calibri"/>
          <w:bCs/>
          <w:sz w:val="28"/>
          <w:szCs w:val="28"/>
          <w:lang w:eastAsia="en-US"/>
        </w:rPr>
        <w:t>Положением о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порядке организации и проведения публичных слушаний в муниципальном образовании «Зеленоградский городской округ»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, утвержденным решением окружного Совета депутатов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>ого городского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июня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201</w:t>
      </w:r>
      <w:r>
        <w:rPr>
          <w:rFonts w:eastAsia="Calibri"/>
          <w:bCs/>
          <w:sz w:val="28"/>
          <w:szCs w:val="28"/>
          <w:lang w:eastAsia="en-US"/>
        </w:rPr>
        <w:t>8</w:t>
      </w:r>
      <w:r w:rsidR="00EE049C">
        <w:rPr>
          <w:rFonts w:eastAsia="Calibri"/>
          <w:bCs/>
          <w:sz w:val="28"/>
          <w:szCs w:val="28"/>
          <w:lang w:eastAsia="en-US"/>
        </w:rPr>
        <w:t xml:space="preserve"> г.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№</w:t>
      </w:r>
      <w:r>
        <w:rPr>
          <w:rFonts w:eastAsia="Calibri"/>
          <w:bCs/>
          <w:sz w:val="28"/>
          <w:szCs w:val="28"/>
          <w:lang w:eastAsia="en-US"/>
        </w:rPr>
        <w:t xml:space="preserve"> 237.</w:t>
      </w:r>
    </w:p>
    <w:p w14:paraId="3537811E" w14:textId="77777777" w:rsidR="002A2FC3" w:rsidRPr="00684C80" w:rsidRDefault="00684C80" w:rsidP="00684C8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4C80">
        <w:rPr>
          <w:rFonts w:eastAsia="Calibri"/>
          <w:sz w:val="28"/>
          <w:szCs w:val="28"/>
          <w:lang w:eastAsia="en-US"/>
        </w:rPr>
        <w:t xml:space="preserve">Правом </w:t>
      </w:r>
      <w:r w:rsidR="002A2FC3" w:rsidRPr="00684C80">
        <w:rPr>
          <w:sz w:val="28"/>
          <w:szCs w:val="28"/>
        </w:rPr>
        <w:t>внесения предложений по проекту обладают:</w:t>
      </w:r>
    </w:p>
    <w:p w14:paraId="2D6122EF" w14:textId="77777777"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1A39E2">
        <w:rPr>
          <w:sz w:val="28"/>
          <w:szCs w:val="28"/>
        </w:rPr>
        <w:t>жители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>ого городского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sz w:val="28"/>
          <w:szCs w:val="28"/>
        </w:rPr>
        <w:t>, обладающие избирательными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правами;</w:t>
      </w:r>
    </w:p>
    <w:p w14:paraId="0285E5CC" w14:textId="77777777"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1A39E2">
        <w:rPr>
          <w:sz w:val="28"/>
          <w:szCs w:val="28"/>
        </w:rPr>
        <w:t>юридические лица, осуществляющие деятельность на территории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>ого городского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sz w:val="28"/>
          <w:szCs w:val="28"/>
        </w:rPr>
        <w:t>;</w:t>
      </w:r>
    </w:p>
    <w:p w14:paraId="65CD74B6" w14:textId="77777777"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1A39E2">
        <w:rPr>
          <w:sz w:val="28"/>
          <w:szCs w:val="28"/>
        </w:rPr>
        <w:t>общественные объединения и структурные подразделения политических партий,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зарегистрированные и действующие на территории Калининградской области, 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порядке, установленном законодательством Российской Федерации;</w:t>
      </w:r>
    </w:p>
    <w:p w14:paraId="16034D67" w14:textId="77777777"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1A39E2">
        <w:rPr>
          <w:sz w:val="28"/>
          <w:szCs w:val="28"/>
        </w:rPr>
        <w:t>органы местного самоуправления, выборные и иные должностные лица органов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местного самоуправления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>ого городского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sz w:val="28"/>
          <w:szCs w:val="28"/>
        </w:rPr>
        <w:t>.</w:t>
      </w:r>
    </w:p>
    <w:p w14:paraId="17BD2663" w14:textId="77777777" w:rsidR="002A2FC3" w:rsidRPr="00684C80" w:rsidRDefault="002A2FC3" w:rsidP="00684C8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>Обращения граждан, юридических лиц, общественных объединений и структурных подразделений политических партий, органов местного самоуправления и их должностных лиц (далее - обращения) должны содержать указание на подлежащие изменению в соответствии с обсуждаемым проектом решения статью, часть, пункт, абзац Устава</w:t>
      </w:r>
      <w:r w:rsidRPr="00684C80">
        <w:rPr>
          <w:rFonts w:eastAsia="Calibri"/>
          <w:bCs/>
          <w:sz w:val="28"/>
          <w:szCs w:val="28"/>
          <w:lang w:eastAsia="en-US"/>
        </w:rPr>
        <w:t xml:space="preserve">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>ого городского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 xml:space="preserve">а, </w:t>
      </w:r>
      <w:r w:rsidRPr="00684C80">
        <w:rPr>
          <w:sz w:val="28"/>
          <w:szCs w:val="28"/>
        </w:rPr>
        <w:t xml:space="preserve">а также обоснование внесения предложений, соответствовать нормам современного русского языка и </w:t>
      </w:r>
      <w:r w:rsidRPr="00684C80">
        <w:rPr>
          <w:sz w:val="28"/>
          <w:szCs w:val="28"/>
        </w:rPr>
        <w:lastRenderedPageBreak/>
        <w:t>действующему законодательству. Данные обращения должны быть подписаны гражданами с указанием фамилии, имени, отчества (если имеется) и сведений о месте их жительства. Обращения юридических лиц, общественных объединений и структурных подразделений политических партий должны содержать их полное наименование, указание на их местонахождение.</w:t>
      </w:r>
    </w:p>
    <w:p w14:paraId="4E765FC2" w14:textId="77777777"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684C80">
        <w:rPr>
          <w:sz w:val="28"/>
          <w:szCs w:val="28"/>
        </w:rPr>
        <w:t xml:space="preserve">Прием письменных предложений по проекту решения осуществляет </w:t>
      </w:r>
      <w:r w:rsidRPr="00684C80">
        <w:rPr>
          <w:bCs/>
          <w:sz w:val="28"/>
          <w:szCs w:val="28"/>
        </w:rPr>
        <w:t xml:space="preserve">аппарат окружного Совета депутатов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>ого городского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684C80">
        <w:rPr>
          <w:bCs/>
          <w:sz w:val="28"/>
          <w:szCs w:val="28"/>
        </w:rPr>
        <w:t xml:space="preserve"> по адресу: г. Зеленоградск, ул. Ленина, дом 20, </w:t>
      </w:r>
      <w:proofErr w:type="spellStart"/>
      <w:r w:rsidRPr="00684C80">
        <w:rPr>
          <w:bCs/>
          <w:sz w:val="28"/>
          <w:szCs w:val="28"/>
        </w:rPr>
        <w:t>каб</w:t>
      </w:r>
      <w:proofErr w:type="spellEnd"/>
      <w:r w:rsidRPr="00684C80">
        <w:rPr>
          <w:bCs/>
          <w:sz w:val="28"/>
          <w:szCs w:val="28"/>
        </w:rPr>
        <w:t>. №</w:t>
      </w:r>
      <w:r w:rsidR="00D3661C" w:rsidRPr="00684C80">
        <w:rPr>
          <w:bCs/>
          <w:sz w:val="28"/>
          <w:szCs w:val="28"/>
        </w:rPr>
        <w:t xml:space="preserve"> </w:t>
      </w:r>
      <w:r w:rsidR="005D7B30">
        <w:rPr>
          <w:bCs/>
          <w:sz w:val="28"/>
          <w:szCs w:val="28"/>
        </w:rPr>
        <w:t>1</w:t>
      </w:r>
      <w:r w:rsidRPr="00684C80">
        <w:rPr>
          <w:bCs/>
          <w:sz w:val="28"/>
          <w:szCs w:val="28"/>
        </w:rPr>
        <w:t xml:space="preserve">2 с </w:t>
      </w:r>
      <w:r w:rsidR="00EE049C">
        <w:rPr>
          <w:bCs/>
          <w:sz w:val="28"/>
          <w:szCs w:val="28"/>
        </w:rPr>
        <w:t>23 октября 2020 г.</w:t>
      </w:r>
      <w:r w:rsidRPr="00684C80">
        <w:rPr>
          <w:bCs/>
          <w:sz w:val="28"/>
          <w:szCs w:val="28"/>
        </w:rPr>
        <w:t xml:space="preserve"> по </w:t>
      </w:r>
      <w:r w:rsidR="00EE049C">
        <w:rPr>
          <w:bCs/>
          <w:sz w:val="28"/>
          <w:szCs w:val="28"/>
        </w:rPr>
        <w:t>21 ноября</w:t>
      </w:r>
      <w:r w:rsidR="00A1565B">
        <w:rPr>
          <w:bCs/>
          <w:sz w:val="28"/>
          <w:szCs w:val="28"/>
        </w:rPr>
        <w:t xml:space="preserve"> 2020</w:t>
      </w:r>
      <w:r w:rsidRPr="00684C80">
        <w:rPr>
          <w:bCs/>
          <w:sz w:val="28"/>
          <w:szCs w:val="28"/>
        </w:rPr>
        <w:t xml:space="preserve"> г</w:t>
      </w:r>
      <w:r w:rsidR="00EE049C">
        <w:rPr>
          <w:bCs/>
          <w:sz w:val="28"/>
          <w:szCs w:val="28"/>
        </w:rPr>
        <w:t>.</w:t>
      </w:r>
      <w:r w:rsidRPr="00684C80">
        <w:rPr>
          <w:bCs/>
          <w:sz w:val="28"/>
          <w:szCs w:val="28"/>
        </w:rPr>
        <w:t xml:space="preserve"> включительно в рабочие дни (понедельник-пятница) с 10.00 до 1</w:t>
      </w:r>
      <w:r w:rsidR="00EE049C">
        <w:rPr>
          <w:bCs/>
          <w:sz w:val="28"/>
          <w:szCs w:val="28"/>
        </w:rPr>
        <w:t>2</w:t>
      </w:r>
      <w:r w:rsidRPr="00684C80">
        <w:rPr>
          <w:bCs/>
          <w:sz w:val="28"/>
          <w:szCs w:val="28"/>
        </w:rPr>
        <w:t>.00 часов.</w:t>
      </w:r>
    </w:p>
    <w:p w14:paraId="2E446D5E" w14:textId="77777777"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 xml:space="preserve">Зарегистрированные обращения направляются в комиссию 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по проведению публичных слушаний по проекту решения окружного Совета депутатов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>ого городского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</w:t>
      </w:r>
      <w:r w:rsidR="00DD5600" w:rsidRPr="00684C80">
        <w:rPr>
          <w:rFonts w:eastAsiaTheme="minorHAnsi"/>
          <w:sz w:val="28"/>
          <w:szCs w:val="28"/>
          <w:lang w:eastAsia="en-US"/>
        </w:rPr>
        <w:t>«О внесении изменений в Устав муниципального образования «Зеленоградский городской округ»</w:t>
      </w:r>
      <w:r w:rsidR="00A1565B">
        <w:rPr>
          <w:rFonts w:eastAsiaTheme="minorHAnsi"/>
          <w:sz w:val="28"/>
          <w:szCs w:val="28"/>
          <w:lang w:eastAsia="en-US"/>
        </w:rPr>
        <w:t xml:space="preserve"> Калининградской области»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 </w:t>
      </w:r>
      <w:r w:rsidRPr="00684C80">
        <w:rPr>
          <w:sz w:val="28"/>
          <w:szCs w:val="28"/>
        </w:rPr>
        <w:t>(далее - комиссия).</w:t>
      </w:r>
    </w:p>
    <w:p w14:paraId="12248B77" w14:textId="77777777"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>Предложения по проекту решения, представленные в срок, установленный пунктом 5 настоящего Порядка, подлежат обязательному рассмотрению</w:t>
      </w:r>
      <w:r w:rsidR="007D3AF7" w:rsidRPr="00684C80">
        <w:rPr>
          <w:sz w:val="28"/>
          <w:szCs w:val="28"/>
        </w:rPr>
        <w:t xml:space="preserve"> на комиссии</w:t>
      </w:r>
      <w:r w:rsidR="00D3661C" w:rsidRPr="00684C80">
        <w:rPr>
          <w:sz w:val="28"/>
          <w:szCs w:val="28"/>
        </w:rPr>
        <w:t>.</w:t>
      </w:r>
      <w:r w:rsidRPr="00684C80">
        <w:rPr>
          <w:sz w:val="28"/>
          <w:szCs w:val="28"/>
        </w:rPr>
        <w:t xml:space="preserve"> Предложения, представленные с нарушением установленного порядка и сроков, рассмотрению не подлежат.</w:t>
      </w:r>
    </w:p>
    <w:p w14:paraId="1F06FF51" w14:textId="77777777" w:rsidR="002A2FC3" w:rsidRDefault="000D79C7" w:rsidP="000D79C7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A7D8AE8" w14:textId="77777777"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</w:p>
    <w:p w14:paraId="6D46E73B" w14:textId="77777777"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421B36D" w14:textId="77777777"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</w:p>
    <w:p w14:paraId="2BED3324" w14:textId="77777777"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14:paraId="45CFBE0D" w14:textId="77777777" w:rsidR="00294DD9" w:rsidRDefault="00294DD9" w:rsidP="00B6536C">
      <w:pPr>
        <w:spacing w:line="360" w:lineRule="auto"/>
        <w:jc w:val="both"/>
        <w:rPr>
          <w:sz w:val="28"/>
          <w:szCs w:val="28"/>
        </w:rPr>
      </w:pPr>
    </w:p>
    <w:p w14:paraId="4DBAC79F" w14:textId="77777777" w:rsidR="004F001D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18902DE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03FCBE6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A7E1ACF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2D75264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9807BF9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12101C3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A4D4471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147A282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432130B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0116137" w14:textId="77777777" w:rsidR="005D7B30" w:rsidRDefault="005D7B30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5CB5B1E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573431A" w14:textId="77777777" w:rsidR="00A1565B" w:rsidRDefault="00A1565B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1E1EE93" w14:textId="77777777" w:rsidR="00A1565B" w:rsidRDefault="00A1565B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38A44BC" w14:textId="77777777" w:rsidR="00A1565B" w:rsidRDefault="00A1565B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A7BB724" w14:textId="77777777" w:rsidR="00A1565B" w:rsidRDefault="00A1565B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72DA78F" w14:textId="099874DB" w:rsidR="00A1565B" w:rsidRDefault="00A1565B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8C7B2A0" w14:textId="601C7F63" w:rsidR="00B74D4E" w:rsidRDefault="00B74D4E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04FDBF2" w14:textId="77777777" w:rsidR="00B74D4E" w:rsidRDefault="00B74D4E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D81FDBA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EEFAE2C" w14:textId="77777777" w:rsidR="00294DD9" w:rsidRPr="00CA3D1B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294DD9" w:rsidRPr="00CA3D1B">
        <w:rPr>
          <w:rFonts w:eastAsiaTheme="minorHAnsi"/>
          <w:lang w:eastAsia="en-US"/>
        </w:rPr>
        <w:t>риложение</w:t>
      </w:r>
      <w:r w:rsidR="00294DD9">
        <w:rPr>
          <w:rFonts w:eastAsiaTheme="minorHAnsi"/>
          <w:lang w:eastAsia="en-US"/>
        </w:rPr>
        <w:t xml:space="preserve"> 3</w:t>
      </w:r>
      <w:r w:rsidR="00294DD9" w:rsidRPr="00CA3D1B">
        <w:rPr>
          <w:rFonts w:eastAsiaTheme="minorHAnsi"/>
          <w:lang w:eastAsia="en-US"/>
        </w:rPr>
        <w:t xml:space="preserve"> </w:t>
      </w:r>
    </w:p>
    <w:p w14:paraId="2BF9B384" w14:textId="77777777" w:rsidR="00294DD9" w:rsidRPr="00CA3D1B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14:paraId="25688727" w14:textId="77777777" w:rsidR="00294DD9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Зеленоградск</w:t>
      </w:r>
      <w:r w:rsidR="00A1565B">
        <w:rPr>
          <w:rFonts w:eastAsiaTheme="minorHAnsi"/>
          <w:lang w:eastAsia="en-US"/>
        </w:rPr>
        <w:t>ого</w:t>
      </w:r>
      <w:r w:rsidRPr="00CA3D1B">
        <w:rPr>
          <w:rFonts w:eastAsiaTheme="minorHAnsi"/>
          <w:lang w:eastAsia="en-US"/>
        </w:rPr>
        <w:t xml:space="preserve"> городско</w:t>
      </w:r>
      <w:r w:rsidR="00A1565B">
        <w:rPr>
          <w:rFonts w:eastAsiaTheme="minorHAnsi"/>
          <w:lang w:eastAsia="en-US"/>
        </w:rPr>
        <w:t>го округа</w:t>
      </w:r>
    </w:p>
    <w:p w14:paraId="36159F7C" w14:textId="2646AA20" w:rsidR="00294DD9" w:rsidRDefault="00294DD9" w:rsidP="00294DD9">
      <w:pPr>
        <w:spacing w:line="360" w:lineRule="auto"/>
        <w:ind w:left="566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от </w:t>
      </w:r>
      <w:r w:rsidR="00B74D4E">
        <w:rPr>
          <w:rFonts w:eastAsiaTheme="minorHAnsi"/>
          <w:lang w:eastAsia="en-US"/>
        </w:rPr>
        <w:t>19 октября</w:t>
      </w:r>
      <w:r>
        <w:rPr>
          <w:rFonts w:eastAsiaTheme="minorHAnsi"/>
          <w:lang w:eastAsia="en-US"/>
        </w:rPr>
        <w:t xml:space="preserve"> 20</w:t>
      </w:r>
      <w:r w:rsidR="00A1565B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года №</w:t>
      </w:r>
      <w:r w:rsidR="00B74D4E">
        <w:rPr>
          <w:rFonts w:eastAsiaTheme="minorHAnsi"/>
          <w:lang w:eastAsia="en-US"/>
        </w:rPr>
        <w:t xml:space="preserve"> 19</w:t>
      </w:r>
    </w:p>
    <w:p w14:paraId="76943A5A" w14:textId="77777777" w:rsidR="0016267B" w:rsidRDefault="0016267B" w:rsidP="00294DD9">
      <w:pPr>
        <w:spacing w:line="360" w:lineRule="auto"/>
        <w:ind w:left="5664"/>
        <w:jc w:val="both"/>
        <w:rPr>
          <w:sz w:val="28"/>
          <w:szCs w:val="28"/>
        </w:rPr>
      </w:pPr>
    </w:p>
    <w:p w14:paraId="2F8F7486" w14:textId="77777777" w:rsidR="00294DD9" w:rsidRPr="00294DD9" w:rsidRDefault="00294DD9" w:rsidP="00A1565B">
      <w:pPr>
        <w:tabs>
          <w:tab w:val="left" w:pos="4035"/>
        </w:tabs>
        <w:jc w:val="center"/>
        <w:rPr>
          <w:b/>
          <w:sz w:val="28"/>
          <w:szCs w:val="28"/>
        </w:rPr>
      </w:pPr>
      <w:r w:rsidRPr="00294DD9">
        <w:rPr>
          <w:b/>
          <w:sz w:val="28"/>
          <w:szCs w:val="28"/>
        </w:rPr>
        <w:t>СОСТАВ</w:t>
      </w:r>
    </w:p>
    <w:p w14:paraId="2D760CD3" w14:textId="77777777" w:rsidR="00A1565B" w:rsidRDefault="00294DD9" w:rsidP="00A1565B">
      <w:pPr>
        <w:tabs>
          <w:tab w:val="left" w:pos="4035"/>
        </w:tabs>
        <w:jc w:val="center"/>
        <w:rPr>
          <w:b/>
          <w:sz w:val="28"/>
          <w:szCs w:val="28"/>
        </w:rPr>
      </w:pPr>
      <w:r w:rsidRPr="00294DD9">
        <w:rPr>
          <w:b/>
          <w:sz w:val="28"/>
          <w:szCs w:val="28"/>
        </w:rPr>
        <w:t xml:space="preserve">комиссии по проведению публичных слушаний по проекту решения окружного Совета депутатов </w:t>
      </w:r>
      <w:r w:rsidR="00A1565B" w:rsidRPr="00A1565B">
        <w:rPr>
          <w:rFonts w:eastAsia="Calibri"/>
          <w:b/>
          <w:sz w:val="28"/>
          <w:szCs w:val="28"/>
          <w:lang w:eastAsia="en-US"/>
        </w:rPr>
        <w:t>Зеленоградского городского округа</w:t>
      </w:r>
    </w:p>
    <w:p w14:paraId="24D6D3D2" w14:textId="77777777" w:rsidR="00294DD9" w:rsidRDefault="00294DD9" w:rsidP="00A1565B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 муниципального образования «Зеленоградский городской округ»</w:t>
      </w:r>
      <w:r w:rsidR="00A1565B">
        <w:rPr>
          <w:b/>
          <w:sz w:val="28"/>
          <w:szCs w:val="28"/>
        </w:rPr>
        <w:t xml:space="preserve"> Калининградской области»</w:t>
      </w:r>
    </w:p>
    <w:p w14:paraId="6088D89C" w14:textId="77777777" w:rsidR="00294DD9" w:rsidRDefault="00294DD9" w:rsidP="00294DD9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294DD9" w:rsidRPr="00294DD9" w14:paraId="77E1B9A2" w14:textId="77777777" w:rsidTr="00B74D4E">
        <w:tc>
          <w:tcPr>
            <w:tcW w:w="3369" w:type="dxa"/>
          </w:tcPr>
          <w:p w14:paraId="7CEAB0C9" w14:textId="77777777"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25" w:type="dxa"/>
          </w:tcPr>
          <w:p w14:paraId="528D003C" w14:textId="77777777"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064EE953" w14:textId="77777777"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Ростовцев </w:t>
            </w:r>
            <w:r w:rsidR="00294DD9" w:rsidRPr="00294DD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адим </w:t>
            </w:r>
            <w:r w:rsidR="00294DD9" w:rsidRPr="00294DD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еннадиевич</w:t>
            </w:r>
          </w:p>
          <w:p w14:paraId="1C59BB5E" w14:textId="77777777"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заместитель председателя окружного Совета депутатов </w:t>
            </w:r>
            <w:r w:rsidR="00A1565B" w:rsidRPr="00A1565B">
              <w:rPr>
                <w:rFonts w:eastAsia="Calibri"/>
                <w:lang w:eastAsia="en-US"/>
              </w:rPr>
              <w:t>Зеленоградского городского округа</w:t>
            </w:r>
          </w:p>
          <w:p w14:paraId="3975D10D" w14:textId="77777777"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14:paraId="192D126E" w14:textId="77777777" w:rsidTr="00B74D4E">
        <w:tc>
          <w:tcPr>
            <w:tcW w:w="3369" w:type="dxa"/>
          </w:tcPr>
          <w:p w14:paraId="4CC4F8E7" w14:textId="77777777" w:rsidR="00A1565B" w:rsidRPr="00294DD9" w:rsidRDefault="00A1565B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B8D8B7D" w14:textId="2736A666"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14:paraId="402CFE85" w14:textId="5A971052" w:rsidR="001E298E" w:rsidRPr="00294DD9" w:rsidRDefault="001E298E" w:rsidP="00A1565B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14:paraId="65B9535C" w14:textId="77777777" w:rsidTr="00B74D4E">
        <w:tc>
          <w:tcPr>
            <w:tcW w:w="3369" w:type="dxa"/>
          </w:tcPr>
          <w:p w14:paraId="7128BED4" w14:textId="77777777"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14:paraId="432DC60C" w14:textId="77777777"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4E139E17" w14:textId="77777777"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1E298E">
              <w:rPr>
                <w:sz w:val="28"/>
                <w:szCs w:val="28"/>
              </w:rPr>
              <w:t xml:space="preserve"> Наталья Александровна</w:t>
            </w:r>
          </w:p>
          <w:p w14:paraId="61A4A920" w14:textId="77777777"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начальник юридического отдела окружного Совета депутатов </w:t>
            </w:r>
            <w:r w:rsidR="00A1565B" w:rsidRPr="00A1565B">
              <w:rPr>
                <w:rFonts w:eastAsia="Calibri"/>
                <w:lang w:eastAsia="en-US"/>
              </w:rPr>
              <w:t>Зеленоградского городского округа</w:t>
            </w:r>
          </w:p>
          <w:p w14:paraId="04F9297D" w14:textId="77777777"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B74D4E" w:rsidRPr="00294DD9" w14:paraId="50077DD0" w14:textId="77777777" w:rsidTr="00B74D4E">
        <w:tc>
          <w:tcPr>
            <w:tcW w:w="3369" w:type="dxa"/>
          </w:tcPr>
          <w:p w14:paraId="11BFDE0C" w14:textId="77777777" w:rsidR="00B74D4E" w:rsidRPr="00294DD9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14:paraId="37E8533D" w14:textId="77777777" w:rsidR="00B74D4E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CA50BBA" w14:textId="77777777" w:rsidR="00B74D4E" w:rsidRPr="00B74D4E" w:rsidRDefault="00B74D4E" w:rsidP="00B74D4E">
            <w:pPr>
              <w:rPr>
                <w:sz w:val="28"/>
                <w:szCs w:val="28"/>
              </w:rPr>
            </w:pPr>
          </w:p>
          <w:p w14:paraId="7D3E0667" w14:textId="77777777" w:rsidR="00B74D4E" w:rsidRPr="00B74D4E" w:rsidRDefault="00B74D4E" w:rsidP="00B74D4E">
            <w:pPr>
              <w:rPr>
                <w:sz w:val="28"/>
                <w:szCs w:val="28"/>
              </w:rPr>
            </w:pPr>
          </w:p>
          <w:p w14:paraId="4769EAA1" w14:textId="77777777" w:rsidR="00B74D4E" w:rsidRPr="00B74D4E" w:rsidRDefault="00B74D4E" w:rsidP="00B74D4E">
            <w:pPr>
              <w:rPr>
                <w:sz w:val="12"/>
                <w:szCs w:val="12"/>
              </w:rPr>
            </w:pPr>
          </w:p>
          <w:p w14:paraId="08B61BE0" w14:textId="455AFA4E" w:rsidR="00B74D4E" w:rsidRPr="00B74D4E" w:rsidRDefault="00B74D4E" w:rsidP="00B7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002DBE61" w14:textId="036D48C4" w:rsidR="00B74D4E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Кирилл Евгеньевич</w:t>
            </w:r>
          </w:p>
          <w:p w14:paraId="1FB54116" w14:textId="77777777" w:rsidR="00B74D4E" w:rsidRDefault="00B74D4E" w:rsidP="00B74D4E">
            <w:pPr>
              <w:tabs>
                <w:tab w:val="left" w:pos="4035"/>
              </w:tabs>
              <w:jc w:val="both"/>
              <w:rPr>
                <w:rFonts w:eastAsia="Calibri"/>
                <w:lang w:eastAsia="en-US"/>
              </w:rPr>
            </w:pPr>
            <w:r w:rsidRPr="001E298E">
              <w:t xml:space="preserve">депутат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городского округа </w:t>
            </w:r>
          </w:p>
          <w:p w14:paraId="474D2B50" w14:textId="77777777" w:rsidR="00B74D4E" w:rsidRDefault="00B74D4E" w:rsidP="00B74D4E">
            <w:pPr>
              <w:tabs>
                <w:tab w:val="left" w:pos="4035"/>
              </w:tabs>
              <w:jc w:val="both"/>
            </w:pPr>
          </w:p>
          <w:p w14:paraId="4D58059D" w14:textId="050FB987" w:rsidR="00B74D4E" w:rsidRPr="00B74D4E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74D4E">
              <w:rPr>
                <w:sz w:val="28"/>
                <w:szCs w:val="28"/>
              </w:rPr>
              <w:t>Кондратов Игорь Андреевич</w:t>
            </w:r>
          </w:p>
          <w:p w14:paraId="57913486" w14:textId="769A4D4D" w:rsidR="00B74D4E" w:rsidRDefault="00B74D4E" w:rsidP="00B74D4E">
            <w:pPr>
              <w:tabs>
                <w:tab w:val="left" w:pos="4035"/>
              </w:tabs>
              <w:jc w:val="both"/>
              <w:rPr>
                <w:rFonts w:eastAsia="Calibri"/>
                <w:lang w:eastAsia="en-US"/>
              </w:rPr>
            </w:pPr>
            <w:r w:rsidRPr="001E298E">
              <w:t xml:space="preserve">депутат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городского округа </w:t>
            </w:r>
          </w:p>
          <w:p w14:paraId="44DC3C70" w14:textId="77777777" w:rsidR="00B74D4E" w:rsidRPr="001E298E" w:rsidRDefault="00B74D4E" w:rsidP="00B74D4E">
            <w:pPr>
              <w:tabs>
                <w:tab w:val="left" w:pos="4035"/>
              </w:tabs>
              <w:jc w:val="both"/>
            </w:pPr>
          </w:p>
        </w:tc>
      </w:tr>
      <w:tr w:rsidR="00B74D4E" w:rsidRPr="00294DD9" w14:paraId="1B06A317" w14:textId="77777777" w:rsidTr="00B74D4E">
        <w:tc>
          <w:tcPr>
            <w:tcW w:w="3369" w:type="dxa"/>
          </w:tcPr>
          <w:p w14:paraId="4A726855" w14:textId="77777777" w:rsidR="00B74D4E" w:rsidRPr="00294DD9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2196191" w14:textId="77777777" w:rsidR="00B74D4E" w:rsidRPr="00294DD9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42C0C59A" w14:textId="77777777" w:rsidR="00B74D4E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Килинскене Раиса Михайловна</w:t>
            </w:r>
          </w:p>
          <w:p w14:paraId="78697B2F" w14:textId="77777777" w:rsidR="00B74D4E" w:rsidRPr="00A1565B" w:rsidRDefault="00B74D4E" w:rsidP="00B74D4E">
            <w:pPr>
              <w:tabs>
                <w:tab w:val="left" w:pos="4035"/>
              </w:tabs>
              <w:jc w:val="both"/>
              <w:rPr>
                <w:rFonts w:eastAsia="Calibri"/>
                <w:lang w:eastAsia="en-US"/>
              </w:rPr>
            </w:pPr>
            <w:r w:rsidRPr="001E298E">
              <w:t xml:space="preserve">депутат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городского округа </w:t>
            </w:r>
          </w:p>
          <w:p w14:paraId="01A7BCE7" w14:textId="77777777" w:rsidR="00B74D4E" w:rsidRPr="001E298E" w:rsidRDefault="00B74D4E" w:rsidP="00B74D4E">
            <w:pPr>
              <w:tabs>
                <w:tab w:val="left" w:pos="4035"/>
              </w:tabs>
              <w:jc w:val="both"/>
            </w:pPr>
          </w:p>
        </w:tc>
      </w:tr>
      <w:tr w:rsidR="00B74D4E" w:rsidRPr="00294DD9" w14:paraId="3616ADF6" w14:textId="77777777" w:rsidTr="00B74D4E">
        <w:tc>
          <w:tcPr>
            <w:tcW w:w="3369" w:type="dxa"/>
          </w:tcPr>
          <w:p w14:paraId="68AB7389" w14:textId="77777777" w:rsidR="00B74D4E" w:rsidRPr="00294DD9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47C2D5F" w14:textId="77777777" w:rsidR="00B74D4E" w:rsidRPr="00294DD9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7AE5422A" w14:textId="77777777" w:rsidR="00B74D4E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Надточей Александра Дмитриевна</w:t>
            </w:r>
          </w:p>
          <w:p w14:paraId="48284F5A" w14:textId="77777777" w:rsidR="00B74D4E" w:rsidRPr="00A1565B" w:rsidRDefault="00B74D4E" w:rsidP="00B74D4E">
            <w:pPr>
              <w:tabs>
                <w:tab w:val="left" w:pos="4035"/>
              </w:tabs>
              <w:jc w:val="both"/>
              <w:rPr>
                <w:rFonts w:eastAsia="Calibri"/>
                <w:lang w:eastAsia="en-US"/>
              </w:rPr>
            </w:pPr>
            <w:r w:rsidRPr="001E298E">
              <w:t xml:space="preserve">депутат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городского округа </w:t>
            </w:r>
          </w:p>
          <w:p w14:paraId="4D79008B" w14:textId="77777777" w:rsidR="00B74D4E" w:rsidRPr="001E298E" w:rsidRDefault="00B74D4E" w:rsidP="00B74D4E">
            <w:pPr>
              <w:tabs>
                <w:tab w:val="left" w:pos="4035"/>
              </w:tabs>
              <w:jc w:val="both"/>
            </w:pPr>
          </w:p>
        </w:tc>
      </w:tr>
    </w:tbl>
    <w:p w14:paraId="1F1C8B90" w14:textId="77777777"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</w:pPr>
    </w:p>
    <w:p w14:paraId="2522DAF2" w14:textId="77777777"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  <w:sectPr w:rsidR="00294DD9" w:rsidRPr="00294DD9" w:rsidSect="006453C2">
          <w:headerReference w:type="default" r:id="rId12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294DD9">
        <w:rPr>
          <w:b/>
          <w:sz w:val="28"/>
          <w:szCs w:val="28"/>
        </w:rPr>
        <w:tab/>
      </w:r>
    </w:p>
    <w:p w14:paraId="0F4900EA" w14:textId="77777777" w:rsidR="005D7B30" w:rsidRPr="005D7B30" w:rsidRDefault="005D7B30" w:rsidP="00D37C7C">
      <w:pPr>
        <w:jc w:val="center"/>
        <w:rPr>
          <w:b/>
          <w:sz w:val="28"/>
          <w:szCs w:val="28"/>
        </w:rPr>
      </w:pPr>
    </w:p>
    <w:sectPr w:rsidR="005D7B30" w:rsidRPr="005D7B30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74E30" w14:textId="77777777" w:rsidR="009E737A" w:rsidRDefault="009E737A" w:rsidP="00B75A30">
      <w:r>
        <w:separator/>
      </w:r>
    </w:p>
  </w:endnote>
  <w:endnote w:type="continuationSeparator" w:id="0">
    <w:p w14:paraId="21962070" w14:textId="77777777" w:rsidR="009E737A" w:rsidRDefault="009E737A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50EF6" w14:textId="77777777" w:rsidR="009E737A" w:rsidRDefault="009E737A" w:rsidP="00B75A30">
      <w:r>
        <w:separator/>
      </w:r>
    </w:p>
  </w:footnote>
  <w:footnote w:type="continuationSeparator" w:id="0">
    <w:p w14:paraId="12BB2210" w14:textId="77777777" w:rsidR="009E737A" w:rsidRDefault="009E737A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9EC9" w14:textId="77777777" w:rsidR="00204216" w:rsidRDefault="00204216">
    <w:pPr>
      <w:pStyle w:val="a7"/>
      <w:jc w:val="center"/>
    </w:pPr>
  </w:p>
  <w:p w14:paraId="251C5100" w14:textId="77777777"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EB3B65"/>
    <w:multiLevelType w:val="hybridMultilevel"/>
    <w:tmpl w:val="F86C0254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1604DEF"/>
    <w:multiLevelType w:val="hybridMultilevel"/>
    <w:tmpl w:val="4B4C102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3" w15:restartNumberingAfterBreak="0">
    <w:nsid w:val="15407CC8"/>
    <w:multiLevelType w:val="hybridMultilevel"/>
    <w:tmpl w:val="2C6ECEDE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8DB76A1"/>
    <w:multiLevelType w:val="hybridMultilevel"/>
    <w:tmpl w:val="013232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292393"/>
    <w:multiLevelType w:val="hybridMultilevel"/>
    <w:tmpl w:val="0AC231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4FAD710B"/>
    <w:multiLevelType w:val="hybridMultilevel"/>
    <w:tmpl w:val="7500F1FC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1A5001C"/>
    <w:multiLevelType w:val="hybridMultilevel"/>
    <w:tmpl w:val="4E128352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59205ED"/>
    <w:multiLevelType w:val="hybridMultilevel"/>
    <w:tmpl w:val="064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D77C0"/>
    <w:multiLevelType w:val="hybridMultilevel"/>
    <w:tmpl w:val="EA66D406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1"/>
  </w:num>
  <w:num w:numId="5">
    <w:abstractNumId w:val="16"/>
  </w:num>
  <w:num w:numId="6">
    <w:abstractNumId w:val="1"/>
  </w:num>
  <w:num w:numId="7">
    <w:abstractNumId w:val="35"/>
  </w:num>
  <w:num w:numId="8">
    <w:abstractNumId w:val="0"/>
  </w:num>
  <w:num w:numId="9">
    <w:abstractNumId w:val="20"/>
  </w:num>
  <w:num w:numId="10">
    <w:abstractNumId w:val="15"/>
  </w:num>
  <w:num w:numId="11">
    <w:abstractNumId w:val="17"/>
  </w:num>
  <w:num w:numId="12">
    <w:abstractNumId w:val="42"/>
  </w:num>
  <w:num w:numId="13">
    <w:abstractNumId w:val="39"/>
  </w:num>
  <w:num w:numId="14">
    <w:abstractNumId w:val="9"/>
  </w:num>
  <w:num w:numId="15">
    <w:abstractNumId w:val="31"/>
  </w:num>
  <w:num w:numId="16">
    <w:abstractNumId w:val="14"/>
  </w:num>
  <w:num w:numId="17">
    <w:abstractNumId w:val="12"/>
  </w:num>
  <w:num w:numId="18">
    <w:abstractNumId w:val="30"/>
  </w:num>
  <w:num w:numId="19">
    <w:abstractNumId w:val="5"/>
  </w:num>
  <w:num w:numId="20">
    <w:abstractNumId w:val="36"/>
  </w:num>
  <w:num w:numId="21">
    <w:abstractNumId w:val="38"/>
  </w:num>
  <w:num w:numId="22">
    <w:abstractNumId w:val="27"/>
  </w:num>
  <w:num w:numId="23">
    <w:abstractNumId w:val="28"/>
  </w:num>
  <w:num w:numId="24">
    <w:abstractNumId w:val="41"/>
  </w:num>
  <w:num w:numId="25">
    <w:abstractNumId w:val="4"/>
  </w:num>
  <w:num w:numId="26">
    <w:abstractNumId w:val="34"/>
  </w:num>
  <w:num w:numId="27">
    <w:abstractNumId w:val="2"/>
  </w:num>
  <w:num w:numId="28">
    <w:abstractNumId w:val="18"/>
  </w:num>
  <w:num w:numId="29">
    <w:abstractNumId w:val="11"/>
  </w:num>
  <w:num w:numId="30">
    <w:abstractNumId w:val="37"/>
  </w:num>
  <w:num w:numId="31">
    <w:abstractNumId w:val="22"/>
  </w:num>
  <w:num w:numId="32">
    <w:abstractNumId w:val="23"/>
  </w:num>
  <w:num w:numId="33">
    <w:abstractNumId w:val="10"/>
  </w:num>
  <w:num w:numId="34">
    <w:abstractNumId w:val="24"/>
  </w:num>
  <w:num w:numId="35">
    <w:abstractNumId w:val="25"/>
  </w:num>
  <w:num w:numId="36">
    <w:abstractNumId w:val="40"/>
  </w:num>
  <w:num w:numId="37">
    <w:abstractNumId w:val="26"/>
  </w:num>
  <w:num w:numId="38">
    <w:abstractNumId w:val="13"/>
  </w:num>
  <w:num w:numId="39">
    <w:abstractNumId w:val="7"/>
  </w:num>
  <w:num w:numId="40">
    <w:abstractNumId w:val="8"/>
  </w:num>
  <w:num w:numId="41">
    <w:abstractNumId w:val="32"/>
  </w:num>
  <w:num w:numId="42">
    <w:abstractNumId w:val="3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01F9D"/>
    <w:rsid w:val="00015E5B"/>
    <w:rsid w:val="000165A4"/>
    <w:rsid w:val="000167BF"/>
    <w:rsid w:val="00022CAC"/>
    <w:rsid w:val="00046278"/>
    <w:rsid w:val="00070026"/>
    <w:rsid w:val="00085A10"/>
    <w:rsid w:val="000959FF"/>
    <w:rsid w:val="000968DC"/>
    <w:rsid w:val="0009716B"/>
    <w:rsid w:val="000A0814"/>
    <w:rsid w:val="000A0EAC"/>
    <w:rsid w:val="000C049C"/>
    <w:rsid w:val="000C5ED4"/>
    <w:rsid w:val="000D79C7"/>
    <w:rsid w:val="000E3CA8"/>
    <w:rsid w:val="00107D4F"/>
    <w:rsid w:val="0012519F"/>
    <w:rsid w:val="001303B5"/>
    <w:rsid w:val="0013563E"/>
    <w:rsid w:val="00142C0A"/>
    <w:rsid w:val="00151D79"/>
    <w:rsid w:val="00153CF0"/>
    <w:rsid w:val="00155BB5"/>
    <w:rsid w:val="0016267B"/>
    <w:rsid w:val="0016353C"/>
    <w:rsid w:val="0016365B"/>
    <w:rsid w:val="001767EE"/>
    <w:rsid w:val="001867E5"/>
    <w:rsid w:val="00196E59"/>
    <w:rsid w:val="001A4411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21FC9"/>
    <w:rsid w:val="002433A5"/>
    <w:rsid w:val="0024753A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D2C94"/>
    <w:rsid w:val="002D5D13"/>
    <w:rsid w:val="002E1831"/>
    <w:rsid w:val="003043E2"/>
    <w:rsid w:val="0031150E"/>
    <w:rsid w:val="003470B1"/>
    <w:rsid w:val="0036510E"/>
    <w:rsid w:val="00387121"/>
    <w:rsid w:val="00387AD9"/>
    <w:rsid w:val="00391EB3"/>
    <w:rsid w:val="003A413B"/>
    <w:rsid w:val="003A5986"/>
    <w:rsid w:val="003B73F0"/>
    <w:rsid w:val="003D193C"/>
    <w:rsid w:val="003F41CD"/>
    <w:rsid w:val="0040102F"/>
    <w:rsid w:val="00427D2F"/>
    <w:rsid w:val="00434D4A"/>
    <w:rsid w:val="00440BC5"/>
    <w:rsid w:val="00452D8C"/>
    <w:rsid w:val="00460E50"/>
    <w:rsid w:val="00475FEF"/>
    <w:rsid w:val="004947D6"/>
    <w:rsid w:val="00494AFE"/>
    <w:rsid w:val="004B4BB4"/>
    <w:rsid w:val="004C4C51"/>
    <w:rsid w:val="004C62C6"/>
    <w:rsid w:val="004D5E7B"/>
    <w:rsid w:val="004E4A35"/>
    <w:rsid w:val="004E53F2"/>
    <w:rsid w:val="004F001D"/>
    <w:rsid w:val="004F28A3"/>
    <w:rsid w:val="004F61CF"/>
    <w:rsid w:val="005119E4"/>
    <w:rsid w:val="005311DD"/>
    <w:rsid w:val="0053522C"/>
    <w:rsid w:val="00546D46"/>
    <w:rsid w:val="00555A49"/>
    <w:rsid w:val="005675FB"/>
    <w:rsid w:val="005702EF"/>
    <w:rsid w:val="00572D0D"/>
    <w:rsid w:val="00575BEC"/>
    <w:rsid w:val="00584A55"/>
    <w:rsid w:val="00587DBD"/>
    <w:rsid w:val="0059054F"/>
    <w:rsid w:val="005A3A6A"/>
    <w:rsid w:val="005B0A70"/>
    <w:rsid w:val="005D7B30"/>
    <w:rsid w:val="005E5CC5"/>
    <w:rsid w:val="006453C2"/>
    <w:rsid w:val="00675ED4"/>
    <w:rsid w:val="006810B8"/>
    <w:rsid w:val="00684C80"/>
    <w:rsid w:val="00693A0F"/>
    <w:rsid w:val="006B4814"/>
    <w:rsid w:val="006B64C6"/>
    <w:rsid w:val="006B6D31"/>
    <w:rsid w:val="006C29B4"/>
    <w:rsid w:val="006D0B75"/>
    <w:rsid w:val="006D53A4"/>
    <w:rsid w:val="006E0B9F"/>
    <w:rsid w:val="006E3C47"/>
    <w:rsid w:val="006F1DF9"/>
    <w:rsid w:val="006F70E1"/>
    <w:rsid w:val="007155BF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90D29"/>
    <w:rsid w:val="007B250E"/>
    <w:rsid w:val="007B3D15"/>
    <w:rsid w:val="007C3569"/>
    <w:rsid w:val="007C44D7"/>
    <w:rsid w:val="007D0179"/>
    <w:rsid w:val="007D1DAF"/>
    <w:rsid w:val="007D3AF7"/>
    <w:rsid w:val="007D6298"/>
    <w:rsid w:val="007F46D8"/>
    <w:rsid w:val="00815DAC"/>
    <w:rsid w:val="00820AA3"/>
    <w:rsid w:val="0082260A"/>
    <w:rsid w:val="00831D4E"/>
    <w:rsid w:val="00855C7E"/>
    <w:rsid w:val="008633A4"/>
    <w:rsid w:val="008642F7"/>
    <w:rsid w:val="00865DEB"/>
    <w:rsid w:val="00870E90"/>
    <w:rsid w:val="00873186"/>
    <w:rsid w:val="008845B9"/>
    <w:rsid w:val="0088773D"/>
    <w:rsid w:val="00894783"/>
    <w:rsid w:val="00894A6E"/>
    <w:rsid w:val="008A62BF"/>
    <w:rsid w:val="008B10B7"/>
    <w:rsid w:val="008B68F2"/>
    <w:rsid w:val="008D15A5"/>
    <w:rsid w:val="008D7383"/>
    <w:rsid w:val="0092038B"/>
    <w:rsid w:val="009258C4"/>
    <w:rsid w:val="009348B4"/>
    <w:rsid w:val="00941043"/>
    <w:rsid w:val="009425E3"/>
    <w:rsid w:val="00952BA4"/>
    <w:rsid w:val="009564E6"/>
    <w:rsid w:val="009732D8"/>
    <w:rsid w:val="009779B4"/>
    <w:rsid w:val="00986747"/>
    <w:rsid w:val="009900F3"/>
    <w:rsid w:val="00990F2C"/>
    <w:rsid w:val="00995809"/>
    <w:rsid w:val="009A136E"/>
    <w:rsid w:val="009B0FFA"/>
    <w:rsid w:val="009C5E59"/>
    <w:rsid w:val="009E737A"/>
    <w:rsid w:val="00A00602"/>
    <w:rsid w:val="00A03691"/>
    <w:rsid w:val="00A103E5"/>
    <w:rsid w:val="00A1565B"/>
    <w:rsid w:val="00A159FE"/>
    <w:rsid w:val="00A21F85"/>
    <w:rsid w:val="00A60DA7"/>
    <w:rsid w:val="00A65243"/>
    <w:rsid w:val="00A659D1"/>
    <w:rsid w:val="00A755BD"/>
    <w:rsid w:val="00A84B9A"/>
    <w:rsid w:val="00A9390D"/>
    <w:rsid w:val="00A950E2"/>
    <w:rsid w:val="00AA64A8"/>
    <w:rsid w:val="00AA7EE6"/>
    <w:rsid w:val="00AB0BA6"/>
    <w:rsid w:val="00AB0D93"/>
    <w:rsid w:val="00AB5239"/>
    <w:rsid w:val="00AB572E"/>
    <w:rsid w:val="00AC1500"/>
    <w:rsid w:val="00AD323A"/>
    <w:rsid w:val="00AD4CD3"/>
    <w:rsid w:val="00AE09FB"/>
    <w:rsid w:val="00B114DD"/>
    <w:rsid w:val="00B1709D"/>
    <w:rsid w:val="00B237DB"/>
    <w:rsid w:val="00B24CBF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1D04"/>
    <w:rsid w:val="00B74D4E"/>
    <w:rsid w:val="00B75A30"/>
    <w:rsid w:val="00B86718"/>
    <w:rsid w:val="00B96F27"/>
    <w:rsid w:val="00BB08DC"/>
    <w:rsid w:val="00BD164E"/>
    <w:rsid w:val="00BD6383"/>
    <w:rsid w:val="00BD6F80"/>
    <w:rsid w:val="00BE4D16"/>
    <w:rsid w:val="00BF1F6B"/>
    <w:rsid w:val="00C01A0E"/>
    <w:rsid w:val="00C03A6B"/>
    <w:rsid w:val="00C06149"/>
    <w:rsid w:val="00C16B1F"/>
    <w:rsid w:val="00C20169"/>
    <w:rsid w:val="00C20875"/>
    <w:rsid w:val="00C30024"/>
    <w:rsid w:val="00C43F14"/>
    <w:rsid w:val="00C544C1"/>
    <w:rsid w:val="00C64453"/>
    <w:rsid w:val="00C847E0"/>
    <w:rsid w:val="00C87547"/>
    <w:rsid w:val="00CA3D1B"/>
    <w:rsid w:val="00CC1BCC"/>
    <w:rsid w:val="00CC266E"/>
    <w:rsid w:val="00CC2A71"/>
    <w:rsid w:val="00CC6309"/>
    <w:rsid w:val="00CC6929"/>
    <w:rsid w:val="00CD434B"/>
    <w:rsid w:val="00CE0AC8"/>
    <w:rsid w:val="00D1233C"/>
    <w:rsid w:val="00D314B6"/>
    <w:rsid w:val="00D3661C"/>
    <w:rsid w:val="00D37C7C"/>
    <w:rsid w:val="00D4266C"/>
    <w:rsid w:val="00D639D3"/>
    <w:rsid w:val="00D72722"/>
    <w:rsid w:val="00D76514"/>
    <w:rsid w:val="00D93905"/>
    <w:rsid w:val="00DA400D"/>
    <w:rsid w:val="00DB09A0"/>
    <w:rsid w:val="00DB3B1B"/>
    <w:rsid w:val="00DC23DC"/>
    <w:rsid w:val="00DD5600"/>
    <w:rsid w:val="00DD65E1"/>
    <w:rsid w:val="00DE1DD7"/>
    <w:rsid w:val="00DF781C"/>
    <w:rsid w:val="00DF7945"/>
    <w:rsid w:val="00E21090"/>
    <w:rsid w:val="00E24883"/>
    <w:rsid w:val="00E32316"/>
    <w:rsid w:val="00E64E79"/>
    <w:rsid w:val="00E814D1"/>
    <w:rsid w:val="00E95C66"/>
    <w:rsid w:val="00EA4A2A"/>
    <w:rsid w:val="00EB64D7"/>
    <w:rsid w:val="00EC3056"/>
    <w:rsid w:val="00ED0480"/>
    <w:rsid w:val="00EE049C"/>
    <w:rsid w:val="00EE142B"/>
    <w:rsid w:val="00EE49DC"/>
    <w:rsid w:val="00EE67EE"/>
    <w:rsid w:val="00EF479D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CA10A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30DE6BBC76AE9552805A3454DC9C9D78F5BECCE17B8D5EDC8F39F96FBA533E3FC64BC79B5B2FEEAF8FDt4i6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30DE6BBC76AE955281BAE532197C0D18505E1CC1CB184B297A8C2C1F2AF64A4B33DFE3DB9B1FDtEiB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1878-BE03-43A5-A74B-D5DE02AA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10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20</cp:revision>
  <cp:lastPrinted>2020-10-20T14:55:00Z</cp:lastPrinted>
  <dcterms:created xsi:type="dcterms:W3CDTF">2019-03-19T09:17:00Z</dcterms:created>
  <dcterms:modified xsi:type="dcterms:W3CDTF">2020-10-20T14:58:00Z</dcterms:modified>
</cp:coreProperties>
</file>